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2488E8C7" w14:textId="71197D9F" w:rsidR="0061108E" w:rsidRPr="00A51174" w:rsidRDefault="00D914F7" w:rsidP="0061108E">
      <w:pPr>
        <w:tabs>
          <w:tab w:val="left" w:pos="4962"/>
          <w:tab w:val="right" w:pos="9070"/>
        </w:tabs>
        <w:spacing w:line="276" w:lineRule="auto"/>
        <w:ind w:hanging="284"/>
        <w:rPr>
          <w:rFonts w:ascii="Avenir Next LT Pro" w:hAnsi="Avenir Next LT Pro"/>
          <w:bCs/>
        </w:rPr>
      </w:pPr>
      <w:r>
        <w:rPr>
          <w:rFonts w:ascii="Avenir Next LT Pro" w:hAnsi="Avenir Next LT Pro"/>
          <w:bCs/>
          <w:sz w:val="24"/>
          <w:szCs w:val="24"/>
          <w:lang w:val="nl-BE"/>
        </w:rPr>
        <w:t>Synthese</w:t>
      </w:r>
      <w:r w:rsidR="00015619">
        <w:rPr>
          <w:rFonts w:ascii="Avenir Next LT Pro" w:hAnsi="Avenir Next LT Pro"/>
          <w:bCs/>
          <w:sz w:val="24"/>
          <w:szCs w:val="24"/>
          <w:lang w:val="nl-BE"/>
        </w:rPr>
        <w:t xml:space="preserve"> </w:t>
      </w:r>
      <w:r w:rsidR="00D0217B">
        <w:rPr>
          <w:rFonts w:ascii="Avenir Next LT Pro" w:hAnsi="Avenir Next LT Pro"/>
          <w:bCs/>
          <w:sz w:val="24"/>
          <w:szCs w:val="24"/>
          <w:lang w:val="nl-BE"/>
        </w:rPr>
        <w:t>– functioneren op klasniveau</w:t>
      </w:r>
      <w:r w:rsidR="0061108E" w:rsidRPr="00A51174">
        <w:rPr>
          <w:rFonts w:ascii="Avenir Next LT Pro" w:hAnsi="Avenir Next LT Pro"/>
          <w:bCs/>
          <w:sz w:val="24"/>
          <w:szCs w:val="24"/>
          <w:lang w:val="nl-BE"/>
        </w:rPr>
        <w:t xml:space="preserve"> </w:t>
      </w:r>
      <w:r w:rsidR="00390085" w:rsidRPr="00A51174">
        <w:rPr>
          <w:rFonts w:ascii="Avenir Next LT Pro" w:hAnsi="Avenir Next LT Pro"/>
          <w:bCs/>
        </w:rPr>
        <w:t>Praktijk fase 3/Praktijk verkort traject deel 2</w:t>
      </w:r>
    </w:p>
    <w:p w14:paraId="4BDD6988" w14:textId="351E6F4C" w:rsidR="00986082" w:rsidRPr="001D5D05" w:rsidRDefault="00501D80" w:rsidP="002E1C94">
      <w:pPr>
        <w:tabs>
          <w:tab w:val="left" w:pos="3969"/>
        </w:tabs>
        <w:spacing w:before="120"/>
        <w:ind w:left="-142"/>
        <w:rPr>
          <w:rFonts w:ascii="Avenir Next LT Pro" w:hAnsi="Avenir Next LT Pro"/>
          <w:bCs/>
          <w:sz w:val="18"/>
        </w:rPr>
      </w:pPr>
      <w:r>
        <w:rPr>
          <w:rFonts w:ascii="Avenir Next LT Pro" w:hAnsi="Avenir Next LT Pro"/>
          <w:bCs/>
          <w:sz w:val="18"/>
        </w:rPr>
        <w:t>Aan de</w:t>
      </w:r>
      <w:r w:rsidR="00986082" w:rsidRPr="001D5D05">
        <w:rPr>
          <w:rFonts w:ascii="Avenir Next LT Pro" w:hAnsi="Avenir Next LT Pro"/>
          <w:bCs/>
          <w:sz w:val="18"/>
        </w:rPr>
        <w:t xml:space="preserve"> </w:t>
      </w:r>
      <w:r w:rsidR="00986082" w:rsidRPr="001D5D05">
        <w:rPr>
          <w:rFonts w:ascii="Avenir Next LT Pro" w:hAnsi="Avenir Next LT Pro"/>
          <w:b/>
          <w:sz w:val="18"/>
        </w:rPr>
        <w:t>student</w:t>
      </w:r>
      <w:r w:rsidR="00986082" w:rsidRPr="001D5D05">
        <w:rPr>
          <w:rFonts w:ascii="Avenir Next LT Pro" w:hAnsi="Avenir Next LT Pro"/>
          <w:bCs/>
          <w:sz w:val="18"/>
        </w:rPr>
        <w:t>:</w:t>
      </w:r>
      <w:r>
        <w:rPr>
          <w:rFonts w:ascii="Avenir Next LT Pro" w:hAnsi="Avenir Next LT Pro"/>
          <w:bCs/>
          <w:sz w:val="18"/>
        </w:rPr>
        <w:t xml:space="preserve"> </w:t>
      </w:r>
      <w:r w:rsidR="00485FF9" w:rsidRPr="00485FF9">
        <w:rPr>
          <w:rFonts w:ascii="Avenir Next LT Pro" w:hAnsi="Avenir Next LT Pro"/>
          <w:bCs/>
          <w:sz w:val="18"/>
        </w:rPr>
        <w:t>Je vult onderstaande info in en bezorgt dit document digitaal aan de betrokken mentor(en) bij het begin van je</w:t>
      </w:r>
      <w:r w:rsidR="00485FF9">
        <w:rPr>
          <w:rFonts w:ascii="Avenir Next LT Pro" w:hAnsi="Avenir Next LT Pro"/>
          <w:bCs/>
          <w:sz w:val="18"/>
        </w:rPr>
        <w:t xml:space="preserve"> </w:t>
      </w:r>
      <w:r w:rsidR="00485FF9" w:rsidRPr="00485FF9">
        <w:rPr>
          <w:rFonts w:ascii="Avenir Next LT Pro" w:hAnsi="Avenir Next LT Pro"/>
          <w:bCs/>
          <w:sz w:val="18"/>
        </w:rPr>
        <w:t xml:space="preserve">stage.  </w:t>
      </w:r>
    </w:p>
    <w:p w14:paraId="3991CEE6" w14:textId="4563B13C" w:rsidR="00125476" w:rsidRPr="001D5D05" w:rsidRDefault="00125476" w:rsidP="2195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-142" w:right="-164"/>
        <w:rPr>
          <w:rFonts w:ascii="Avenir Next LT Pro" w:hAnsi="Avenir Next LT Pro"/>
          <w:sz w:val="18"/>
        </w:rPr>
      </w:pPr>
      <w:r w:rsidRPr="5C158058">
        <w:rPr>
          <w:rFonts w:ascii="Avenir Next LT Pro" w:hAnsi="Avenir Next LT Pro"/>
          <w:sz w:val="18"/>
        </w:rPr>
        <w:t xml:space="preserve">Naam student(e): </w:t>
      </w:r>
    </w:p>
    <w:p w14:paraId="29BB290B" w14:textId="1A9FA848" w:rsidR="00125476" w:rsidRPr="001D5D05" w:rsidRDefault="00125476" w:rsidP="2195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60" w:after="60" w:line="276" w:lineRule="auto"/>
        <w:ind w:left="-142" w:right="-164"/>
        <w:rPr>
          <w:rFonts w:ascii="Avenir Next LT Pro" w:hAnsi="Avenir Next LT Pro"/>
          <w:sz w:val="18"/>
          <w:lang w:val="nl-BE"/>
        </w:rPr>
      </w:pPr>
      <w:r w:rsidRPr="5C158058">
        <w:rPr>
          <w:rFonts w:ascii="Avenir Next LT Pro" w:hAnsi="Avenir Next LT Pro"/>
          <w:sz w:val="18"/>
          <w:lang w:val="nl-BE"/>
        </w:rPr>
        <w:t>Stageschool:</w:t>
      </w:r>
      <w:r>
        <w:tab/>
      </w:r>
      <w:r w:rsidRPr="5C158058">
        <w:rPr>
          <w:rFonts w:ascii="Avenir Next LT Pro" w:hAnsi="Avenir Next LT Pro"/>
          <w:sz w:val="18"/>
          <w:lang w:val="nl-BE"/>
        </w:rPr>
        <w:t>Mento</w:t>
      </w:r>
      <w:r w:rsidR="43FF0DAC" w:rsidRPr="5C158058">
        <w:rPr>
          <w:rFonts w:ascii="Avenir Next LT Pro" w:hAnsi="Avenir Next LT Pro"/>
          <w:sz w:val="18"/>
          <w:lang w:val="nl-BE"/>
        </w:rPr>
        <w:t xml:space="preserve">r: </w:t>
      </w:r>
    </w:p>
    <w:p w14:paraId="48EB3DF5" w14:textId="6A0FFDFC" w:rsidR="001F7C65" w:rsidRDefault="00125476" w:rsidP="2195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</w:tabs>
        <w:spacing w:before="60" w:after="60" w:line="276" w:lineRule="auto"/>
        <w:ind w:left="-142" w:right="-164"/>
        <w:rPr>
          <w:rFonts w:ascii="Avenir Next LT Pro" w:hAnsi="Avenir Next LT Pro"/>
          <w:sz w:val="18"/>
        </w:rPr>
      </w:pPr>
      <w:r w:rsidRPr="5C158058">
        <w:rPr>
          <w:rFonts w:ascii="Avenir Next LT Pro" w:hAnsi="Avenir Next LT Pro"/>
          <w:sz w:val="18"/>
        </w:rPr>
        <w:t>Onderwijsvak:</w:t>
      </w:r>
    </w:p>
    <w:p w14:paraId="303B62DF" w14:textId="2B36628D" w:rsidR="00125476" w:rsidRDefault="00DE79C2" w:rsidP="5C158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</w:tabs>
        <w:spacing w:before="60" w:after="60" w:line="276" w:lineRule="auto"/>
        <w:ind w:left="-142" w:right="-164"/>
        <w:rPr>
          <w:sz w:val="18"/>
        </w:rPr>
      </w:pPr>
      <w:r w:rsidRPr="5C158058">
        <w:rPr>
          <w:rFonts w:ascii="Avenir Next LT Pro" w:hAnsi="Avenir Next LT Pro"/>
          <w:sz w:val="18"/>
        </w:rPr>
        <w:t>(</w:t>
      </w:r>
      <w:r w:rsidR="00125476" w:rsidRPr="5C158058">
        <w:rPr>
          <w:rFonts w:ascii="Avenir Next LT Pro" w:hAnsi="Avenir Next LT Pro"/>
          <w:sz w:val="18"/>
        </w:rPr>
        <w:t>Vak</w:t>
      </w:r>
      <w:r w:rsidRPr="5C158058">
        <w:rPr>
          <w:rFonts w:ascii="Avenir Next LT Pro" w:hAnsi="Avenir Next LT Pro"/>
          <w:sz w:val="18"/>
        </w:rPr>
        <w:t>)</w:t>
      </w:r>
      <w:r w:rsidR="00125476" w:rsidRPr="5C158058">
        <w:rPr>
          <w:rFonts w:ascii="Avenir Next LT Pro" w:hAnsi="Avenir Next LT Pro"/>
          <w:sz w:val="18"/>
        </w:rPr>
        <w:t>docent</w:t>
      </w:r>
      <w:r w:rsidR="001F7C65" w:rsidRPr="5C158058">
        <w:rPr>
          <w:rFonts w:ascii="Avenir Next LT Pro" w:hAnsi="Avenir Next LT Pro"/>
          <w:sz w:val="18"/>
        </w:rPr>
        <w:t xml:space="preserve"> (naam + e-mailadres)</w:t>
      </w:r>
      <w:r w:rsidR="00125476" w:rsidRPr="5C158058">
        <w:rPr>
          <w:rFonts w:ascii="Avenir Next LT Pro" w:hAnsi="Avenir Next LT Pro"/>
          <w:sz w:val="18"/>
        </w:rPr>
        <w:t>:</w:t>
      </w:r>
    </w:p>
    <w:p w14:paraId="734CC520" w14:textId="620F2420" w:rsidR="002E1C94" w:rsidRPr="001D5D05" w:rsidRDefault="002E1C94" w:rsidP="2195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</w:tabs>
        <w:spacing w:before="60" w:after="60" w:line="276" w:lineRule="auto"/>
        <w:ind w:left="-142" w:right="-164"/>
        <w:rPr>
          <w:rFonts w:ascii="Avenir Next LT Pro" w:hAnsi="Avenir Next LT Pro"/>
          <w:sz w:val="18"/>
        </w:rPr>
      </w:pPr>
      <w:r w:rsidRPr="219501AE">
        <w:rPr>
          <w:rFonts w:ascii="Avenir Next LT Pro" w:hAnsi="Avenir Next LT Pro"/>
          <w:sz w:val="18"/>
        </w:rPr>
        <w:t>Stageperiode:</w:t>
      </w:r>
      <w:r w:rsidR="14A32E41" w:rsidRPr="219501AE">
        <w:rPr>
          <w:rFonts w:ascii="Avenir Next LT Pro" w:hAnsi="Avenir Next LT Pro"/>
          <w:sz w:val="18"/>
        </w:rPr>
        <w:t xml:space="preserve"> november 2022</w:t>
      </w:r>
    </w:p>
    <w:p w14:paraId="00E37FBC" w14:textId="430C7222" w:rsidR="000F3DC5" w:rsidRDefault="00D96B94" w:rsidP="00D96B94">
      <w:pPr>
        <w:tabs>
          <w:tab w:val="left" w:pos="3969"/>
        </w:tabs>
        <w:spacing w:before="120" w:line="276" w:lineRule="auto"/>
        <w:ind w:left="-142"/>
        <w:rPr>
          <w:rFonts w:ascii="Avenir Next LT Pro" w:hAnsi="Avenir Next LT Pro"/>
          <w:bCs/>
          <w:sz w:val="18"/>
        </w:rPr>
      </w:pPr>
      <w:r>
        <w:rPr>
          <w:rFonts w:ascii="Avenir Next LT Pro" w:hAnsi="Avenir Next LT Pro"/>
          <w:bCs/>
          <w:sz w:val="18"/>
        </w:rPr>
        <w:t>Aan</w:t>
      </w:r>
      <w:r w:rsidR="008743D2" w:rsidRPr="001D5D05">
        <w:rPr>
          <w:rFonts w:ascii="Avenir Next LT Pro" w:hAnsi="Avenir Next LT Pro"/>
          <w:bCs/>
          <w:sz w:val="18"/>
        </w:rPr>
        <w:t xml:space="preserve"> de </w:t>
      </w:r>
      <w:r w:rsidR="008743D2" w:rsidRPr="001D5D05">
        <w:rPr>
          <w:rFonts w:ascii="Avenir Next LT Pro" w:hAnsi="Avenir Next LT Pro"/>
          <w:b/>
          <w:sz w:val="18"/>
        </w:rPr>
        <w:t>mentor</w:t>
      </w:r>
      <w:r w:rsidR="008743D2" w:rsidRPr="001D5D05">
        <w:rPr>
          <w:rFonts w:ascii="Avenir Next LT Pro" w:hAnsi="Avenir Next LT Pro"/>
          <w:bCs/>
          <w:sz w:val="18"/>
        </w:rPr>
        <w:t>:</w:t>
      </w:r>
    </w:p>
    <w:p w14:paraId="73AC8335" w14:textId="6FAA4240" w:rsidR="00454DA1" w:rsidRPr="00454DA1" w:rsidRDefault="00454DA1" w:rsidP="00F9669B">
      <w:pPr>
        <w:ind w:left="-142"/>
        <w:rPr>
          <w:rFonts w:ascii="Avenir Next LT Pro" w:hAnsi="Avenir Next LT Pro"/>
          <w:bCs/>
          <w:sz w:val="18"/>
        </w:rPr>
      </w:pPr>
      <w:r w:rsidRPr="00454DA1">
        <w:rPr>
          <w:rFonts w:ascii="Avenir Next LT Pro" w:hAnsi="Avenir Next LT Pro"/>
          <w:bCs/>
          <w:sz w:val="18"/>
        </w:rPr>
        <w:t xml:space="preserve">Gelieve dit document voor </w:t>
      </w:r>
      <w:r>
        <w:rPr>
          <w:rFonts w:ascii="Avenir Next LT Pro" w:hAnsi="Avenir Next LT Pro"/>
          <w:bCs/>
          <w:sz w:val="18"/>
        </w:rPr>
        <w:t>5</w:t>
      </w:r>
      <w:r w:rsidRPr="00454DA1">
        <w:rPr>
          <w:rFonts w:ascii="Avenir Next LT Pro" w:hAnsi="Avenir Next LT Pro"/>
          <w:bCs/>
          <w:sz w:val="18"/>
        </w:rPr>
        <w:t xml:space="preserve"> december 202</w:t>
      </w:r>
      <w:r>
        <w:rPr>
          <w:rFonts w:ascii="Avenir Next LT Pro" w:hAnsi="Avenir Next LT Pro"/>
          <w:bCs/>
          <w:sz w:val="18"/>
        </w:rPr>
        <w:t>2</w:t>
      </w:r>
      <w:r w:rsidRPr="00454DA1">
        <w:rPr>
          <w:rFonts w:ascii="Avenir Next LT Pro" w:hAnsi="Avenir Next LT Pro"/>
          <w:bCs/>
          <w:sz w:val="18"/>
        </w:rPr>
        <w:t xml:space="preserve"> (stage semester 1), voor </w:t>
      </w:r>
      <w:r w:rsidR="002B0926">
        <w:rPr>
          <w:rFonts w:ascii="Avenir Next LT Pro" w:hAnsi="Avenir Next LT Pro"/>
          <w:bCs/>
          <w:sz w:val="18"/>
        </w:rPr>
        <w:t>30</w:t>
      </w:r>
      <w:r w:rsidRPr="00454DA1">
        <w:rPr>
          <w:rFonts w:ascii="Avenir Next LT Pro" w:hAnsi="Avenir Next LT Pro"/>
          <w:bCs/>
          <w:sz w:val="18"/>
        </w:rPr>
        <w:t xml:space="preserve"> </w:t>
      </w:r>
      <w:r w:rsidR="002B0926">
        <w:rPr>
          <w:rFonts w:ascii="Avenir Next LT Pro" w:hAnsi="Avenir Next LT Pro"/>
          <w:bCs/>
          <w:sz w:val="18"/>
        </w:rPr>
        <w:t>mei</w:t>
      </w:r>
      <w:r w:rsidRPr="00454DA1">
        <w:rPr>
          <w:rFonts w:ascii="Avenir Next LT Pro" w:hAnsi="Avenir Next LT Pro"/>
          <w:bCs/>
          <w:sz w:val="18"/>
        </w:rPr>
        <w:t xml:space="preserve"> 202</w:t>
      </w:r>
      <w:r w:rsidR="002B0926">
        <w:rPr>
          <w:rFonts w:ascii="Avenir Next LT Pro" w:hAnsi="Avenir Next LT Pro"/>
          <w:bCs/>
          <w:sz w:val="18"/>
        </w:rPr>
        <w:t>3</w:t>
      </w:r>
      <w:r w:rsidRPr="00454DA1">
        <w:rPr>
          <w:rFonts w:ascii="Avenir Next LT Pro" w:hAnsi="Avenir Next LT Pro"/>
          <w:bCs/>
          <w:sz w:val="18"/>
        </w:rPr>
        <w:t xml:space="preserve"> (stage semester 2) of bij afwijkende stageregeling een week na afloop van de stage te mailen</w:t>
      </w:r>
      <w:r w:rsidRPr="00454DA1">
        <w:rPr>
          <w:rFonts w:ascii="Avenir Next LT Pro" w:hAnsi="Avenir Next LT Pro"/>
          <w:bCs/>
          <w:sz w:val="18"/>
          <w:vertAlign w:val="superscript"/>
        </w:rPr>
        <w:footnoteReference w:id="2"/>
      </w:r>
      <w:r w:rsidRPr="00454DA1">
        <w:rPr>
          <w:rFonts w:ascii="Avenir Next LT Pro" w:hAnsi="Avenir Next LT Pro"/>
          <w:bCs/>
          <w:sz w:val="18"/>
        </w:rPr>
        <w:t xml:space="preserve"> naar:</w:t>
      </w:r>
    </w:p>
    <w:p w14:paraId="3C3283BC" w14:textId="77777777" w:rsidR="00454DA1" w:rsidRPr="00454DA1" w:rsidRDefault="00000000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hyperlink r:id="rId12" w:history="1">
        <w:r w:rsidR="00454DA1" w:rsidRPr="00454DA1">
          <w:rPr>
            <w:rStyle w:val="Hyperlink"/>
            <w:rFonts w:ascii="Avenir Next LT Pro" w:hAnsi="Avenir Next LT Pro" w:cstheme="minorBidi"/>
            <w:sz w:val="18"/>
          </w:rPr>
          <w:t>stage.basovorselaar@thomasmore.be</w:t>
        </w:r>
      </w:hyperlink>
    </w:p>
    <w:p w14:paraId="78F4AA52" w14:textId="77777777" w:rsidR="00454DA1" w:rsidRPr="00454DA1" w:rsidRDefault="00454DA1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454DA1">
        <w:rPr>
          <w:rFonts w:ascii="Avenir Next LT Pro" w:hAnsi="Avenir Next LT Pro"/>
          <w:bCs/>
          <w:sz w:val="18"/>
        </w:rPr>
        <w:t xml:space="preserve">de vakdocent (adres hierboven) </w:t>
      </w:r>
    </w:p>
    <w:p w14:paraId="5D3702A0" w14:textId="77777777" w:rsidR="00454DA1" w:rsidRPr="00454DA1" w:rsidRDefault="00454DA1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454DA1">
        <w:rPr>
          <w:rFonts w:ascii="Avenir Next LT Pro" w:hAnsi="Avenir Next LT Pro"/>
          <w:bCs/>
          <w:sz w:val="18"/>
        </w:rPr>
        <w:t xml:space="preserve">de student. </w:t>
      </w:r>
    </w:p>
    <w:p w14:paraId="226C9143" w14:textId="77777777" w:rsidR="00454DA1" w:rsidRPr="00A438E2" w:rsidRDefault="00454DA1" w:rsidP="00F9669B">
      <w:pPr>
        <w:tabs>
          <w:tab w:val="center" w:pos="5091"/>
        </w:tabs>
        <w:ind w:left="-142"/>
        <w:rPr>
          <w:rFonts w:ascii="Avenir Next LT Pro" w:hAnsi="Avenir Next LT Pro"/>
          <w:bCs/>
          <w:sz w:val="20"/>
          <w:szCs w:val="20"/>
        </w:rPr>
      </w:pPr>
      <w:r w:rsidRPr="00454DA1">
        <w:rPr>
          <w:rFonts w:ascii="Avenir Next LT Pro" w:hAnsi="Avenir Next LT Pro"/>
          <w:bCs/>
          <w:sz w:val="18"/>
        </w:rPr>
        <w:t>Alvast heel erg bedankt!</w:t>
      </w:r>
      <w:r w:rsidRPr="00A438E2">
        <w:rPr>
          <w:rFonts w:ascii="Avenir Next LT Pro" w:hAnsi="Avenir Next LT Pro"/>
          <w:bCs/>
          <w:sz w:val="20"/>
          <w:szCs w:val="20"/>
        </w:rPr>
        <w:tab/>
      </w:r>
    </w:p>
    <w:p w14:paraId="015BD863" w14:textId="77777777" w:rsidR="00605D97" w:rsidRDefault="00605D97" w:rsidP="00F9669B">
      <w:pPr>
        <w:ind w:left="-284"/>
        <w:rPr>
          <w:rFonts w:ascii="Avenir Next LT Pro" w:hAnsi="Avenir Next LT Pro"/>
          <w:b/>
          <w:sz w:val="18"/>
        </w:rPr>
      </w:pPr>
    </w:p>
    <w:p w14:paraId="1A41A8ED" w14:textId="10D94C03" w:rsidR="00F9669B" w:rsidRPr="00F9669B" w:rsidRDefault="00F9669B" w:rsidP="00F9669B">
      <w:pPr>
        <w:ind w:left="-142"/>
        <w:rPr>
          <w:rFonts w:ascii="Avenir Next LT Pro" w:hAnsi="Avenir Next LT Pro"/>
          <w:b/>
          <w:sz w:val="18"/>
        </w:rPr>
      </w:pPr>
      <w:r w:rsidRPr="00F9669B">
        <w:rPr>
          <w:rFonts w:ascii="Avenir Next LT Pro" w:hAnsi="Avenir Next LT Pro"/>
          <w:b/>
          <w:sz w:val="18"/>
        </w:rPr>
        <w:t>Tips bij het invullen</w:t>
      </w:r>
    </w:p>
    <w:p w14:paraId="63FA4E68" w14:textId="77777777" w:rsidR="00F9669B" w:rsidRPr="00F9669B" w:rsidRDefault="00F9669B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F9669B">
        <w:rPr>
          <w:rFonts w:ascii="Avenir Next LT Pro" w:hAnsi="Avenir Next LT Pro"/>
          <w:bCs/>
          <w:sz w:val="18"/>
        </w:rPr>
        <w:t>De speerpunten zijn de eindcompetenties die we voorop stellen binnen praktijk. Ze zijn gebaseerd op de typefuncties.</w:t>
      </w:r>
    </w:p>
    <w:p w14:paraId="149EE278" w14:textId="77777777" w:rsidR="00F9669B" w:rsidRPr="00F9669B" w:rsidRDefault="00F9669B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F9669B">
        <w:rPr>
          <w:rFonts w:ascii="Avenir Next LT Pro" w:hAnsi="Avenir Next LT Pro"/>
          <w:bCs/>
          <w:sz w:val="18"/>
        </w:rPr>
        <w:t xml:space="preserve">De </w:t>
      </w:r>
      <w:r w:rsidRPr="00F9669B">
        <w:rPr>
          <w:rFonts w:ascii="Avenir Next LT Pro" w:hAnsi="Avenir Next LT Pro"/>
          <w:b/>
          <w:sz w:val="18"/>
        </w:rPr>
        <w:t>beoordeling per speerpunt</w:t>
      </w:r>
      <w:r w:rsidRPr="00F9669B">
        <w:rPr>
          <w:rFonts w:ascii="Avenir Next LT Pro" w:hAnsi="Avenir Next LT Pro"/>
          <w:bCs/>
          <w:sz w:val="18"/>
        </w:rPr>
        <w:t xml:space="preserve"> (waardeschaal) heeft betrekking op de gehele stage. Je opmerkingen geven nuttige informatie aan begeleiders en studenten.</w:t>
      </w:r>
    </w:p>
    <w:p w14:paraId="2E62E4A5" w14:textId="77777777" w:rsidR="00F9669B" w:rsidRDefault="00F9669B" w:rsidP="00F9669B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 w:rsidRPr="00F9669B">
        <w:rPr>
          <w:rFonts w:ascii="Avenir Next LT Pro" w:hAnsi="Avenir Next LT Pro"/>
          <w:bCs/>
          <w:sz w:val="18"/>
        </w:rPr>
        <w:t xml:space="preserve">We vragen </w:t>
      </w:r>
      <w:r w:rsidRPr="00F9669B">
        <w:rPr>
          <w:rFonts w:ascii="Avenir Next LT Pro" w:hAnsi="Avenir Next LT Pro"/>
          <w:b/>
          <w:sz w:val="18"/>
        </w:rPr>
        <w:t>feedback per speerpunt</w:t>
      </w:r>
      <w:r w:rsidRPr="00F9669B">
        <w:rPr>
          <w:rFonts w:ascii="Avenir Next LT Pro" w:hAnsi="Avenir Next LT Pro"/>
          <w:bCs/>
          <w:sz w:val="18"/>
        </w:rPr>
        <w:t xml:space="preserve"> (zie tekstvak) zodat de student hier gericht mee aan de slag kan.</w:t>
      </w:r>
    </w:p>
    <w:p w14:paraId="061C7BB2" w14:textId="759DAC4B" w:rsidR="005C1788" w:rsidRPr="009F1C28" w:rsidRDefault="00DC4CC4" w:rsidP="009F1C28">
      <w:pPr>
        <w:pStyle w:val="Lijstalinea"/>
        <w:numPr>
          <w:ilvl w:val="0"/>
          <w:numId w:val="39"/>
        </w:numPr>
        <w:ind w:left="567"/>
        <w:rPr>
          <w:rFonts w:ascii="Avenir Next LT Pro" w:hAnsi="Avenir Next LT Pro"/>
          <w:bCs/>
          <w:sz w:val="18"/>
        </w:rPr>
      </w:pPr>
      <w:r>
        <w:rPr>
          <w:rFonts w:ascii="Avenir Next LT Pro" w:hAnsi="Avenir Next LT Pro"/>
          <w:bCs/>
          <w:sz w:val="18"/>
        </w:rPr>
        <w:t xml:space="preserve">Onderaan graag een </w:t>
      </w:r>
      <w:r>
        <w:rPr>
          <w:rFonts w:ascii="Avenir Next LT Pro" w:hAnsi="Avenir Next LT Pro"/>
          <w:b/>
          <w:sz w:val="18"/>
        </w:rPr>
        <w:t xml:space="preserve">handtekening </w:t>
      </w:r>
      <w:r>
        <w:rPr>
          <w:rFonts w:ascii="Avenir Next LT Pro" w:hAnsi="Avenir Next LT Pro"/>
          <w:bCs/>
          <w:sz w:val="18"/>
        </w:rPr>
        <w:t xml:space="preserve">of </w:t>
      </w:r>
      <w:r w:rsidR="00BB6304">
        <w:rPr>
          <w:rFonts w:ascii="Avenir Next LT Pro" w:hAnsi="Avenir Next LT Pro"/>
          <w:bCs/>
          <w:sz w:val="18"/>
        </w:rPr>
        <w:t>je</w:t>
      </w:r>
      <w:r>
        <w:rPr>
          <w:rFonts w:ascii="Avenir Next LT Pro" w:hAnsi="Avenir Next LT Pro"/>
          <w:bCs/>
          <w:sz w:val="18"/>
        </w:rPr>
        <w:t xml:space="preserve"> naam </w:t>
      </w:r>
      <w:r w:rsidR="004F4DD4">
        <w:rPr>
          <w:rFonts w:ascii="Avenir Next LT Pro" w:hAnsi="Avenir Next LT Pro"/>
          <w:bCs/>
          <w:sz w:val="18"/>
        </w:rPr>
        <w:t>vermelden</w:t>
      </w:r>
      <w:r w:rsidR="00BB6304">
        <w:rPr>
          <w:rFonts w:ascii="Avenir Next LT Pro" w:hAnsi="Avenir Next LT Pro"/>
          <w:bCs/>
          <w:sz w:val="18"/>
        </w:rPr>
        <w:t>.</w:t>
      </w:r>
    </w:p>
    <w:p w14:paraId="588001DC" w14:textId="296E5A23" w:rsidR="00CB6CA1" w:rsidRPr="00A51174" w:rsidRDefault="00B14E8D" w:rsidP="00720F6A">
      <w:pPr>
        <w:tabs>
          <w:tab w:val="left" w:pos="3969"/>
        </w:tabs>
        <w:spacing w:before="240" w:line="276" w:lineRule="auto"/>
        <w:ind w:hanging="284"/>
        <w:rPr>
          <w:rFonts w:ascii="Avenir Next LT Pro" w:hAnsi="Avenir Next LT Pro"/>
          <w:bCs/>
          <w:szCs w:val="16"/>
          <w:lang w:val="nl-BE"/>
        </w:rPr>
      </w:pPr>
      <w:r>
        <w:rPr>
          <w:rFonts w:ascii="Avenir Next LT Pro" w:hAnsi="Avenir Next LT Pro"/>
          <w:b/>
          <w:szCs w:val="16"/>
          <w:lang w:val="nl-BE"/>
        </w:rPr>
        <w:t>LESGEBONDEN</w:t>
      </w:r>
      <w:r w:rsidR="00FA7A96">
        <w:rPr>
          <w:rFonts w:ascii="Avenir Next LT Pro" w:hAnsi="Avenir Next LT Pro"/>
          <w:b/>
          <w:szCs w:val="16"/>
          <w:lang w:val="nl-BE"/>
        </w:rPr>
        <w:t xml:space="preserve"> SPEERPUNTEN</w:t>
      </w:r>
      <w:r w:rsidR="003D3A91">
        <w:rPr>
          <w:rFonts w:ascii="Avenir Next LT Pro" w:hAnsi="Avenir Next LT Pro"/>
          <w:bCs/>
          <w:szCs w:val="16"/>
          <w:lang w:val="nl-BE"/>
        </w:rPr>
        <w:t xml:space="preserve"> </w:t>
      </w:r>
    </w:p>
    <w:tbl>
      <w:tblPr>
        <w:tblStyle w:val="Tabelraster"/>
        <w:tblW w:w="110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5"/>
        <w:gridCol w:w="2216"/>
      </w:tblGrid>
      <w:tr w:rsidR="00E832DB" w:rsidRPr="00A51174" w14:paraId="1572E95C" w14:textId="77777777" w:rsidTr="00CD3E8B">
        <w:tc>
          <w:tcPr>
            <w:tcW w:w="11077" w:type="dxa"/>
            <w:gridSpan w:val="5"/>
            <w:shd w:val="clear" w:color="auto" w:fill="B6DDE8"/>
          </w:tcPr>
          <w:p w14:paraId="1A6417BB" w14:textId="6FC46813" w:rsidR="00C17F79" w:rsidRDefault="00BD2D43" w:rsidP="000B3A06">
            <w:pPr>
              <w:rPr>
                <w:rFonts w:ascii="Avenir Next LT Pro" w:hAnsi="Avenir Next LT Pro"/>
                <w:bCs/>
              </w:rPr>
            </w:pPr>
            <w:r w:rsidRPr="00CF0828">
              <w:rPr>
                <w:rFonts w:ascii="Avenir Next LT Pro" w:hAnsi="Avenir Next LT Pro"/>
                <w:b/>
                <w:sz w:val="18"/>
              </w:rPr>
              <w:t>K</w:t>
            </w:r>
            <w:r w:rsidR="00C17F79" w:rsidRPr="00CF0828">
              <w:rPr>
                <w:rFonts w:ascii="Avenir Next LT Pro" w:hAnsi="Avenir Next LT Pro"/>
                <w:b/>
                <w:sz w:val="18"/>
              </w:rPr>
              <w:t>rachtige leeromgeving</w:t>
            </w:r>
            <w:r w:rsidR="000B3A06" w:rsidRPr="00CF0828">
              <w:rPr>
                <w:rFonts w:ascii="Avenir Next LT Pro" w:hAnsi="Avenir Next LT Pro"/>
                <w:bCs/>
                <w:sz w:val="18"/>
              </w:rPr>
              <w:t xml:space="preserve"> </w:t>
            </w:r>
            <w:r w:rsidR="000B3A06" w:rsidRPr="00A54736">
              <w:rPr>
                <w:rFonts w:ascii="Avenir Next LT Pro" w:hAnsi="Avenir Next LT Pro"/>
                <w:bCs/>
                <w:sz w:val="20"/>
                <w:szCs w:val="20"/>
              </w:rPr>
              <w:t>-</w:t>
            </w:r>
            <w:r w:rsidR="000B3A06">
              <w:rPr>
                <w:rFonts w:ascii="Avenir Next LT Pro" w:hAnsi="Avenir Next LT Pro"/>
                <w:b/>
                <w:sz w:val="20"/>
                <w:szCs w:val="20"/>
              </w:rPr>
              <w:t xml:space="preserve"> </w:t>
            </w:r>
            <w:r w:rsidR="00C17F79">
              <w:rPr>
                <w:rFonts w:ascii="Avenir Next LT Pro" w:hAnsi="Avenir Next LT Pro"/>
                <w:bCs/>
              </w:rPr>
              <w:t>de leraar als begeleider van leer- en ontwikkelingsprocessen, inhoudelijk expert en organisator</w:t>
            </w:r>
          </w:p>
          <w:p w14:paraId="110A90EF" w14:textId="520229AB" w:rsidR="00CB6CA1" w:rsidRPr="000B3A06" w:rsidRDefault="00CB6CA1" w:rsidP="00C17F79">
            <w:pPr>
              <w:rPr>
                <w:rFonts w:ascii="Avenir Next LT Pro" w:hAnsi="Avenir Next LT Pro"/>
                <w:bCs/>
                <w:i/>
                <w:iCs/>
                <w:sz w:val="6"/>
                <w:szCs w:val="8"/>
              </w:rPr>
            </w:pPr>
          </w:p>
          <w:p w14:paraId="1B575D8D" w14:textId="5A2A4334" w:rsidR="00CA6411" w:rsidRDefault="00693788" w:rsidP="000B3A06">
            <w:pPr>
              <w:jc w:val="right"/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</w:pP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Speerpunten </w:t>
            </w:r>
            <w:r w:rsidR="00266237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vorig praktijkdeel</w:t>
            </w:r>
            <w:r w:rsidR="00C17F79"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: leerinhouden</w:t>
            </w:r>
            <w:r w:rsidR="00C17F79" w:rsidRPr="00CB6CA1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</w:t>
            </w:r>
            <w:r w:rsidR="00F75C25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op maat van de doelgroep,</w:t>
            </w:r>
            <w:r w:rsidR="00BE456C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vakinhoudelijke expertise</w:t>
            </w:r>
            <w:r w:rsidR="00C17F79" w:rsidRPr="00CB6CA1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,</w:t>
            </w:r>
          </w:p>
          <w:p w14:paraId="1A32444C" w14:textId="495AE428" w:rsidR="00C17F79" w:rsidRPr="00C17F79" w:rsidRDefault="00BE456C" w:rsidP="000B3A06">
            <w:pPr>
              <w:jc w:val="right"/>
              <w:rPr>
                <w:rFonts w:ascii="Avenir Next LT Pro" w:hAnsi="Avenir Next LT Pro"/>
                <w:bCs/>
                <w:i/>
                <w:iCs/>
                <w:szCs w:val="16"/>
              </w:rPr>
            </w:pPr>
            <w:r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stimulerende leeromgeving met differentiatie, </w:t>
            </w:r>
            <w:r w:rsid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vormende waarde centraal</w:t>
            </w:r>
          </w:p>
        </w:tc>
      </w:tr>
      <w:tr w:rsidR="00E832DB" w:rsidRPr="00D30DBB" w14:paraId="3781AF05" w14:textId="77777777" w:rsidTr="00743627">
        <w:tc>
          <w:tcPr>
            <w:tcW w:w="11077" w:type="dxa"/>
            <w:gridSpan w:val="5"/>
            <w:shd w:val="clear" w:color="auto" w:fill="FDE9D9"/>
          </w:tcPr>
          <w:p w14:paraId="346D8D8C" w14:textId="00AB294E" w:rsidR="00A51174" w:rsidRPr="00A54736" w:rsidRDefault="00A51174" w:rsidP="0040234B">
            <w:pPr>
              <w:pStyle w:val="Lijstalinea"/>
              <w:numPr>
                <w:ilvl w:val="0"/>
                <w:numId w:val="32"/>
              </w:num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A54736">
              <w:rPr>
                <w:rFonts w:ascii="Avenir Next LT Pro" w:hAnsi="Avenir Next LT Pro"/>
                <w:bCs/>
                <w:sz w:val="18"/>
                <w:szCs w:val="20"/>
              </w:rPr>
              <w:t xml:space="preserve">creëren van </w:t>
            </w:r>
            <w:r w:rsidRPr="00A54736">
              <w:rPr>
                <w:rFonts w:ascii="Avenir Next LT Pro" w:hAnsi="Avenir Next LT Pro"/>
                <w:b/>
                <w:sz w:val="18"/>
                <w:szCs w:val="20"/>
              </w:rPr>
              <w:t>krachtige</w:t>
            </w:r>
            <w:r w:rsidR="00265741">
              <w:rPr>
                <w:rFonts w:ascii="Avenir Next LT Pro" w:hAnsi="Avenir Next LT Pro"/>
                <w:b/>
                <w:sz w:val="18"/>
                <w:szCs w:val="20"/>
              </w:rPr>
              <w:t xml:space="preserve"> </w:t>
            </w:r>
            <w:r w:rsidR="002B3C39">
              <w:rPr>
                <w:rFonts w:ascii="Avenir Next LT Pro" w:hAnsi="Avenir Next LT Pro"/>
                <w:b/>
                <w:sz w:val="18"/>
                <w:szCs w:val="20"/>
              </w:rPr>
              <w:t>en gediffer</w:t>
            </w:r>
            <w:r w:rsidR="00E46625">
              <w:rPr>
                <w:rFonts w:ascii="Avenir Next LT Pro" w:hAnsi="Avenir Next LT Pro"/>
                <w:b/>
                <w:sz w:val="18"/>
                <w:szCs w:val="20"/>
              </w:rPr>
              <w:t xml:space="preserve">entieerde </w:t>
            </w:r>
            <w:r w:rsidRPr="00A54736">
              <w:rPr>
                <w:rFonts w:ascii="Avenir Next LT Pro" w:hAnsi="Avenir Next LT Pro"/>
                <w:b/>
                <w:sz w:val="18"/>
                <w:szCs w:val="20"/>
              </w:rPr>
              <w:t>leeromgevingen</w:t>
            </w:r>
            <w:r w:rsidRPr="00A54736">
              <w:rPr>
                <w:rFonts w:ascii="Avenir Next LT Pro" w:hAnsi="Avenir Next LT Pro"/>
                <w:bCs/>
                <w:sz w:val="18"/>
                <w:szCs w:val="20"/>
              </w:rPr>
              <w:t xml:space="preserve"> </w:t>
            </w:r>
            <w:r w:rsidR="006509E1">
              <w:rPr>
                <w:rFonts w:ascii="Avenir Next LT Pro" w:hAnsi="Avenir Next LT Pro"/>
                <w:bCs/>
                <w:sz w:val="18"/>
                <w:szCs w:val="20"/>
              </w:rPr>
              <w:t>met structurele integratie van evaluatie</w:t>
            </w:r>
            <w:r w:rsidR="00303214">
              <w:rPr>
                <w:rFonts w:ascii="Avenir Next LT Pro" w:hAnsi="Avenir Next LT Pro"/>
                <w:bCs/>
                <w:sz w:val="18"/>
                <w:szCs w:val="20"/>
              </w:rPr>
              <w:t>:</w:t>
            </w:r>
            <w:r w:rsidR="00C17F79" w:rsidRPr="00A54736">
              <w:rPr>
                <w:rFonts w:ascii="Avenir Next LT Pro" w:hAnsi="Avenir Next LT Pro"/>
                <w:bCs/>
                <w:sz w:val="18"/>
                <w:szCs w:val="20"/>
              </w:rPr>
              <w:t xml:space="preserve"> </w:t>
            </w:r>
          </w:p>
          <w:p w14:paraId="246E5362" w14:textId="21B2E3D1" w:rsidR="00C17F79" w:rsidRPr="00C83CEB" w:rsidRDefault="0040234B" w:rsidP="0040234B">
            <w:pPr>
              <w:rPr>
                <w:rFonts w:ascii="Avenir Next LT Pro" w:hAnsi="Avenir Next LT Pro"/>
                <w:szCs w:val="16"/>
              </w:rPr>
            </w:pPr>
            <w:r w:rsidRPr="00C83CEB">
              <w:rPr>
                <w:rFonts w:ascii="Avenir Next LT Pro" w:hAnsi="Avenir Next LT Pro"/>
                <w:bCs/>
                <w:szCs w:val="16"/>
              </w:rPr>
              <w:t>inhoudelijk en (vak)didactisch correcte lessenreeksen zelfstandig realiseren - leerproces optimaliseren (differentiatie, evaluatie, foutenanalyse, leren leren, …) - zin voor creativiteit - betrokkenheid realiseren (leerlingeninitiatief kansen geven) - taalontwikkeling stimuleren - werken aan ICT-vaardigheden bij lln</w:t>
            </w:r>
          </w:p>
        </w:tc>
      </w:tr>
      <w:tr w:rsidR="00276F29" w:rsidRPr="00A51174" w14:paraId="581A1705" w14:textId="77777777" w:rsidTr="009F1C28">
        <w:trPr>
          <w:trHeight w:val="1587"/>
        </w:trPr>
        <w:tc>
          <w:tcPr>
            <w:tcW w:w="11077" w:type="dxa"/>
            <w:gridSpan w:val="5"/>
            <w:shd w:val="clear" w:color="auto" w:fill="auto"/>
          </w:tcPr>
          <w:p w14:paraId="72B8B9D1" w14:textId="77777777" w:rsidR="001D5D05" w:rsidRDefault="00276F29" w:rsidP="00A9194B">
            <w:pPr>
              <w:spacing w:before="40" w:after="40"/>
              <w:rPr>
                <w:rFonts w:ascii="Avenir Next LT Pro" w:hAnsi="Avenir Next LT Pro"/>
                <w:bCs/>
              </w:rPr>
            </w:pPr>
            <w:r>
              <w:rPr>
                <w:rFonts w:ascii="Avenir Next LT Pro" w:hAnsi="Avenir Next LT Pro"/>
                <w:bCs/>
              </w:rPr>
              <w:t>Kwaliteiten</w:t>
            </w:r>
          </w:p>
          <w:p w14:paraId="2C2D120C" w14:textId="515ECA87" w:rsidR="009C1533" w:rsidRPr="006E771B" w:rsidRDefault="009C1533" w:rsidP="006E771B">
            <w:pPr>
              <w:pStyle w:val="Feedback"/>
              <w:rPr>
                <w:rFonts w:ascii="Avenir Next LT Pro" w:hAnsi="Avenir Next LT Pro"/>
                <w:bCs/>
                <w:sz w:val="18"/>
                <w:szCs w:val="20"/>
              </w:rPr>
            </w:pPr>
          </w:p>
        </w:tc>
      </w:tr>
      <w:tr w:rsidR="004F1007" w:rsidRPr="00A51174" w14:paraId="440657C0" w14:textId="77777777" w:rsidTr="009F1C28">
        <w:trPr>
          <w:trHeight w:val="1587"/>
        </w:trPr>
        <w:tc>
          <w:tcPr>
            <w:tcW w:w="11077" w:type="dxa"/>
            <w:gridSpan w:val="5"/>
            <w:shd w:val="clear" w:color="auto" w:fill="auto"/>
          </w:tcPr>
          <w:p w14:paraId="56C2BB06" w14:textId="77777777" w:rsidR="004F1007" w:rsidRDefault="004F1007" w:rsidP="00276F29">
            <w:pPr>
              <w:spacing w:before="40" w:after="40"/>
              <w:rPr>
                <w:rFonts w:ascii="Avenir Next LT Pro" w:hAnsi="Avenir Next LT Pro"/>
                <w:bCs/>
              </w:rPr>
            </w:pPr>
            <w:r>
              <w:rPr>
                <w:rFonts w:ascii="Avenir Next LT Pro" w:hAnsi="Avenir Next LT Pro"/>
                <w:bCs/>
              </w:rPr>
              <w:t>Groeikansen</w:t>
            </w:r>
          </w:p>
          <w:p w14:paraId="3F268698" w14:textId="758422C2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CD3E8B" w:rsidRPr="00473647" w14:paraId="1BF8A140" w14:textId="77777777" w:rsidTr="007036F2">
        <w:tc>
          <w:tcPr>
            <w:tcW w:w="2215" w:type="dxa"/>
            <w:shd w:val="clear" w:color="auto" w:fill="FDE9D9"/>
          </w:tcPr>
          <w:p w14:paraId="516A9028" w14:textId="77777777" w:rsidR="00BB0178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971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178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BB0178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215" w:type="dxa"/>
            <w:shd w:val="clear" w:color="auto" w:fill="FDE9D9"/>
          </w:tcPr>
          <w:p w14:paraId="002925E7" w14:textId="0675A641" w:rsidR="00BB0178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4647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178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BB0178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216" w:type="dxa"/>
            <w:shd w:val="clear" w:color="auto" w:fill="FDE9D9"/>
          </w:tcPr>
          <w:p w14:paraId="459FBA74" w14:textId="230CDCBE" w:rsidR="00BB0178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82794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178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BB0178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215" w:type="dxa"/>
            <w:shd w:val="clear" w:color="auto" w:fill="FDE9D9"/>
          </w:tcPr>
          <w:p w14:paraId="1BC0BC13" w14:textId="259E3EBB" w:rsidR="00BB0178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86567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178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BB0178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216" w:type="dxa"/>
            <w:shd w:val="clear" w:color="auto" w:fill="FDE9D9"/>
          </w:tcPr>
          <w:p w14:paraId="4BFBF526" w14:textId="3EB2E58E" w:rsidR="00BB0178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4868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178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BB0178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361821F3" w14:textId="77777777" w:rsidR="000D11CD" w:rsidRDefault="000D11CD"/>
    <w:tbl>
      <w:tblPr>
        <w:tblStyle w:val="Tabelraster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5"/>
        <w:gridCol w:w="2225"/>
      </w:tblGrid>
      <w:tr w:rsidR="00F710C7" w:rsidRPr="00D30DBB" w14:paraId="6232B1EE" w14:textId="77777777" w:rsidTr="007C7DF4">
        <w:tc>
          <w:tcPr>
            <w:tcW w:w="11086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3C39F5D5" w14:textId="415C42AB" w:rsidR="00CB6CA1" w:rsidRPr="00D30DBB" w:rsidRDefault="00CB6CA1" w:rsidP="00155D50">
            <w:pPr>
              <w:pStyle w:val="Lijstalinea"/>
              <w:numPr>
                <w:ilvl w:val="0"/>
                <w:numId w:val="32"/>
              </w:num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bookmarkStart w:id="0" w:name="_Hlk76566177"/>
            <w:r w:rsidRPr="00D30DBB">
              <w:rPr>
                <w:rFonts w:ascii="Avenir Next LT Pro" w:hAnsi="Avenir Next LT Pro"/>
                <w:bCs/>
                <w:sz w:val="18"/>
                <w:szCs w:val="20"/>
              </w:rPr>
              <w:t xml:space="preserve">geïntegreerd werken met aandacht voor </w:t>
            </w:r>
            <w:r w:rsidRPr="00D30DBB">
              <w:rPr>
                <w:rFonts w:ascii="Avenir Next LT Pro" w:hAnsi="Avenir Next LT Pro"/>
                <w:b/>
                <w:sz w:val="18"/>
                <w:szCs w:val="20"/>
              </w:rPr>
              <w:t>verbreding en verdieping</w:t>
            </w:r>
            <w:r w:rsidRPr="00D30DBB">
              <w:rPr>
                <w:rFonts w:ascii="Avenir Next LT Pro" w:hAnsi="Avenir Next LT Pro"/>
                <w:bCs/>
                <w:sz w:val="18"/>
                <w:szCs w:val="20"/>
              </w:rPr>
              <w:t xml:space="preserve"> van domeinspecifieke</w:t>
            </w:r>
            <w:r w:rsidR="009376C1">
              <w:rPr>
                <w:rFonts w:ascii="Avenir Next LT Pro" w:hAnsi="Avenir Next LT Pro"/>
                <w:bCs/>
                <w:sz w:val="18"/>
                <w:szCs w:val="20"/>
              </w:rPr>
              <w:t xml:space="preserve"> en</w:t>
            </w:r>
            <w:r w:rsidRPr="00D30DBB">
              <w:rPr>
                <w:rFonts w:ascii="Avenir Next LT Pro" w:hAnsi="Avenir Next LT Pro"/>
                <w:bCs/>
                <w:sz w:val="18"/>
                <w:szCs w:val="20"/>
              </w:rPr>
              <w:t xml:space="preserve"> vakinhoudelijke expertise</w:t>
            </w:r>
            <w:r w:rsidR="00303214">
              <w:rPr>
                <w:rFonts w:ascii="Avenir Next LT Pro" w:hAnsi="Avenir Next LT Pro"/>
                <w:bCs/>
                <w:sz w:val="18"/>
                <w:szCs w:val="20"/>
              </w:rPr>
              <w:t>:</w:t>
            </w:r>
          </w:p>
          <w:p w14:paraId="756C98E6" w14:textId="34950676" w:rsidR="00693788" w:rsidRPr="001C480B" w:rsidRDefault="00155D50" w:rsidP="00155D50">
            <w:pPr>
              <w:rPr>
                <w:rFonts w:ascii="Avenir Next LT Pro" w:hAnsi="Avenir Next LT Pro"/>
                <w:szCs w:val="16"/>
              </w:rPr>
            </w:pPr>
            <w:r w:rsidRPr="001C480B">
              <w:rPr>
                <w:rFonts w:ascii="Avenir Next LT Pro" w:hAnsi="Avenir Next LT Pro"/>
                <w:szCs w:val="16"/>
              </w:rPr>
              <w:t>verbanden leggen met andere vakken - wisselwerking tussen concreet en abstract - authentieke vertrekpunten als basis</w:t>
            </w:r>
          </w:p>
        </w:tc>
      </w:tr>
      <w:tr w:rsidR="002B684A" w:rsidRPr="00A51174" w14:paraId="4BDFAAF8" w14:textId="77777777" w:rsidTr="007C7DF4">
        <w:trPr>
          <w:trHeight w:val="1587"/>
        </w:trPr>
        <w:tc>
          <w:tcPr>
            <w:tcW w:w="110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A52BC9" w14:textId="77777777" w:rsidR="002B684A" w:rsidRDefault="002B684A" w:rsidP="00B41F80">
            <w:pPr>
              <w:spacing w:before="40" w:after="40"/>
              <w:rPr>
                <w:rFonts w:ascii="Avenir Next LT Pro" w:hAnsi="Avenir Next LT Pro"/>
                <w:bCs/>
              </w:rPr>
            </w:pPr>
            <w:r w:rsidRPr="00693788">
              <w:rPr>
                <w:rFonts w:ascii="Avenir Next LT Pro" w:hAnsi="Avenir Next LT Pro"/>
                <w:bCs/>
              </w:rPr>
              <w:t>Kwaliteiten</w:t>
            </w:r>
          </w:p>
          <w:p w14:paraId="0523DCF1" w14:textId="078DBD55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bookmarkEnd w:id="0"/>
      <w:tr w:rsidR="002B684A" w:rsidRPr="00A51174" w14:paraId="2F055045" w14:textId="77777777" w:rsidTr="007C7DF4">
        <w:trPr>
          <w:trHeight w:val="1587"/>
        </w:trPr>
        <w:tc>
          <w:tcPr>
            <w:tcW w:w="11086" w:type="dxa"/>
            <w:gridSpan w:val="5"/>
            <w:tcBorders>
              <w:bottom w:val="single" w:sz="4" w:space="0" w:color="auto"/>
            </w:tcBorders>
          </w:tcPr>
          <w:p w14:paraId="1FBC656E" w14:textId="77777777" w:rsidR="002B684A" w:rsidRDefault="002B684A" w:rsidP="00693788">
            <w:pPr>
              <w:rPr>
                <w:rFonts w:ascii="Avenir Next LT Pro" w:hAnsi="Avenir Next LT Pro"/>
                <w:bCs/>
              </w:rPr>
            </w:pPr>
            <w:r>
              <w:rPr>
                <w:rFonts w:ascii="Avenir Next LT Pro" w:hAnsi="Avenir Next LT Pro"/>
                <w:bCs/>
              </w:rPr>
              <w:lastRenderedPageBreak/>
              <w:t>Groeikanse</w:t>
            </w:r>
            <w:r w:rsidR="00276F29">
              <w:rPr>
                <w:rFonts w:ascii="Avenir Next LT Pro" w:hAnsi="Avenir Next LT Pro"/>
                <w:bCs/>
              </w:rPr>
              <w:t>n</w:t>
            </w:r>
          </w:p>
          <w:p w14:paraId="451AC506" w14:textId="45B61967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AE3453" w:rsidRPr="00473647" w14:paraId="1F82DF92" w14:textId="77777777" w:rsidTr="007C7DF4">
        <w:tc>
          <w:tcPr>
            <w:tcW w:w="2215" w:type="dxa"/>
            <w:shd w:val="clear" w:color="auto" w:fill="FDE9D9"/>
          </w:tcPr>
          <w:p w14:paraId="55E4AD42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0399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215" w:type="dxa"/>
            <w:shd w:val="clear" w:color="auto" w:fill="FDE9D9"/>
          </w:tcPr>
          <w:p w14:paraId="40D793D2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0658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216" w:type="dxa"/>
            <w:shd w:val="clear" w:color="auto" w:fill="FDE9D9"/>
          </w:tcPr>
          <w:p w14:paraId="294EA6C6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1161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215" w:type="dxa"/>
            <w:shd w:val="clear" w:color="auto" w:fill="FDE9D9"/>
          </w:tcPr>
          <w:p w14:paraId="4960B858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4702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225" w:type="dxa"/>
            <w:shd w:val="clear" w:color="auto" w:fill="FDE9D9"/>
          </w:tcPr>
          <w:p w14:paraId="1E8CED93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5385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17105ED6" w14:textId="5627E54F" w:rsidR="00B62EE8" w:rsidRDefault="00B62EE8">
      <w:pPr>
        <w:rPr>
          <w:rFonts w:ascii="Avenir Next LT Pro" w:hAnsi="Avenir Next LT Pro"/>
          <w:bCs/>
        </w:rPr>
      </w:pPr>
    </w:p>
    <w:tbl>
      <w:tblPr>
        <w:tblStyle w:val="Tabelraster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5"/>
        <w:gridCol w:w="2225"/>
      </w:tblGrid>
      <w:tr w:rsidR="00E832DB" w:rsidRPr="00A51174" w14:paraId="411439E3" w14:textId="77777777" w:rsidTr="007C7DF4">
        <w:tc>
          <w:tcPr>
            <w:tcW w:w="11086" w:type="dxa"/>
            <w:gridSpan w:val="5"/>
            <w:shd w:val="clear" w:color="auto" w:fill="B6DDE8" w:themeFill="accent5" w:themeFillTint="66"/>
          </w:tcPr>
          <w:p w14:paraId="3ED080AB" w14:textId="6D34E730" w:rsidR="00D30DBB" w:rsidRDefault="009171CA" w:rsidP="000B3A06">
            <w:pPr>
              <w:rPr>
                <w:rFonts w:ascii="Avenir Next LT Pro" w:hAnsi="Avenir Next LT Pro"/>
                <w:bCs/>
              </w:rPr>
            </w:pPr>
            <w:r w:rsidRPr="00CF0828">
              <w:rPr>
                <w:rFonts w:ascii="Avenir Next LT Pro" w:hAnsi="Avenir Next LT Pro"/>
                <w:b/>
                <w:sz w:val="18"/>
              </w:rPr>
              <w:t>Pedagogisch</w:t>
            </w:r>
            <w:r w:rsidR="00D30DBB" w:rsidRPr="00CF0828">
              <w:rPr>
                <w:rFonts w:ascii="Avenir Next LT Pro" w:hAnsi="Avenir Next LT Pro"/>
                <w:b/>
                <w:sz w:val="18"/>
              </w:rPr>
              <w:t xml:space="preserve"> klimaat</w:t>
            </w:r>
            <w:r w:rsidR="000B3A06" w:rsidRPr="00CF0828">
              <w:rPr>
                <w:rFonts w:ascii="Avenir Next LT Pro" w:hAnsi="Avenir Next LT Pro"/>
                <w:b/>
                <w:sz w:val="18"/>
              </w:rPr>
              <w:t xml:space="preserve"> </w:t>
            </w:r>
            <w:r w:rsidR="000B3A06">
              <w:rPr>
                <w:rFonts w:ascii="Avenir Next LT Pro" w:hAnsi="Avenir Next LT Pro"/>
                <w:b/>
                <w:sz w:val="20"/>
                <w:szCs w:val="20"/>
              </w:rPr>
              <w:t xml:space="preserve">- </w:t>
            </w:r>
            <w:r w:rsidR="00D30DBB">
              <w:rPr>
                <w:rFonts w:ascii="Avenir Next LT Pro" w:hAnsi="Avenir Next LT Pro"/>
                <w:bCs/>
              </w:rPr>
              <w:t>de leraar als opvoeder</w:t>
            </w:r>
            <w:r w:rsidR="00F44BE2">
              <w:rPr>
                <w:rFonts w:ascii="Avenir Next LT Pro" w:hAnsi="Avenir Next LT Pro"/>
                <w:bCs/>
              </w:rPr>
              <w:t xml:space="preserve"> en </w:t>
            </w:r>
            <w:r w:rsidR="00F44BE2" w:rsidRPr="00AD00D2">
              <w:rPr>
                <w:rFonts w:ascii="Avenir Next LT Pro" w:hAnsi="Avenir Next LT Pro"/>
                <w:bCs/>
              </w:rPr>
              <w:t>cultuurparticipant</w:t>
            </w:r>
          </w:p>
          <w:p w14:paraId="551F0125" w14:textId="77777777" w:rsidR="000B3A06" w:rsidRPr="000B3A06" w:rsidRDefault="000B3A06" w:rsidP="000B3A06">
            <w:pPr>
              <w:jc w:val="right"/>
              <w:rPr>
                <w:rFonts w:ascii="Avenir Next LT Pro" w:hAnsi="Avenir Next LT Pro"/>
                <w:bCs/>
                <w:sz w:val="6"/>
                <w:szCs w:val="8"/>
              </w:rPr>
            </w:pPr>
          </w:p>
          <w:p w14:paraId="6B5F462E" w14:textId="416ACF0B" w:rsidR="00D30DBB" w:rsidRPr="00C17F79" w:rsidRDefault="00D30DBB" w:rsidP="000B3A06">
            <w:pPr>
              <w:jc w:val="right"/>
              <w:rPr>
                <w:rFonts w:ascii="Avenir Next LT Pro" w:hAnsi="Avenir Next LT Pro"/>
                <w:bCs/>
                <w:i/>
                <w:iCs/>
                <w:szCs w:val="16"/>
              </w:rPr>
            </w:pPr>
            <w:r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Speerpunt </w:t>
            </w:r>
            <w:r w:rsidR="00266237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vorig praktijkdeel</w:t>
            </w:r>
            <w:r w:rsidRPr="00CB6CA1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: </w:t>
            </w:r>
            <w:r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inspelen op verschillende klassituatie</w:t>
            </w:r>
            <w:r w:rsidR="00BE3898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s</w:t>
            </w:r>
            <w:r w:rsidR="00FE4821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met oog</w:t>
            </w:r>
            <w:r w:rsidR="00C44990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voor de individuele leerling</w:t>
            </w:r>
            <w:r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</w:t>
            </w:r>
          </w:p>
        </w:tc>
      </w:tr>
      <w:tr w:rsidR="00E832DB" w:rsidRPr="00A51174" w14:paraId="6BED7056" w14:textId="77777777" w:rsidTr="007C7DF4">
        <w:tc>
          <w:tcPr>
            <w:tcW w:w="11086" w:type="dxa"/>
            <w:gridSpan w:val="5"/>
            <w:shd w:val="clear" w:color="auto" w:fill="FDE9D9"/>
          </w:tcPr>
          <w:p w14:paraId="7719313B" w14:textId="0B766FD8" w:rsidR="008C2CE7" w:rsidRPr="008C2CE7" w:rsidRDefault="008C2CE7" w:rsidP="00564C18">
            <w:pPr>
              <w:pStyle w:val="Lijstalinea"/>
              <w:numPr>
                <w:ilvl w:val="0"/>
                <w:numId w:val="32"/>
              </w:num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8C2CE7">
              <w:rPr>
                <w:rFonts w:ascii="Avenir Next LT Pro" w:hAnsi="Avenir Next LT Pro"/>
                <w:bCs/>
                <w:sz w:val="18"/>
                <w:szCs w:val="20"/>
              </w:rPr>
              <w:t xml:space="preserve">realiseren van een </w:t>
            </w:r>
            <w:r w:rsidRPr="008C2CE7">
              <w:rPr>
                <w:rFonts w:ascii="Avenir Next LT Pro" w:hAnsi="Avenir Next LT Pro"/>
                <w:b/>
                <w:sz w:val="18"/>
                <w:szCs w:val="20"/>
              </w:rPr>
              <w:t>positief leer- en leefklimaat</w:t>
            </w:r>
            <w:r w:rsidRPr="008C2CE7">
              <w:rPr>
                <w:rFonts w:ascii="Avenir Next LT Pro" w:hAnsi="Avenir Next LT Pro"/>
                <w:bCs/>
                <w:sz w:val="18"/>
                <w:szCs w:val="20"/>
              </w:rPr>
              <w:t xml:space="preserve"> in functie van de individuele noden van leerlingen</w:t>
            </w:r>
            <w:r w:rsidR="00303214">
              <w:rPr>
                <w:rFonts w:ascii="Avenir Next LT Pro" w:hAnsi="Avenir Next LT Pro"/>
                <w:bCs/>
                <w:sz w:val="18"/>
                <w:szCs w:val="20"/>
              </w:rPr>
              <w:t>:</w:t>
            </w:r>
          </w:p>
          <w:p w14:paraId="7EBB20FC" w14:textId="664CF88E" w:rsidR="000969E0" w:rsidRPr="001C480B" w:rsidRDefault="00564C18" w:rsidP="00564C18">
            <w:pPr>
              <w:rPr>
                <w:rFonts w:ascii="Avenir Next LT Pro" w:hAnsi="Avenir Next LT Pro"/>
                <w:szCs w:val="16"/>
              </w:rPr>
            </w:pPr>
            <w:r w:rsidRPr="001C480B">
              <w:rPr>
                <w:rFonts w:ascii="Avenir Next LT Pro" w:hAnsi="Avenir Next LT Pro"/>
                <w:szCs w:val="16"/>
              </w:rPr>
              <w:t>klas- en schoolafspraken in het kader van het zorg- en gelijkekansenbeleid bevragen en naleven - omgaan met individuele noden</w:t>
            </w:r>
          </w:p>
        </w:tc>
      </w:tr>
      <w:tr w:rsidR="00290003" w:rsidRPr="00A51174" w14:paraId="375C1A2D" w14:textId="77777777" w:rsidTr="007C7DF4">
        <w:trPr>
          <w:trHeight w:val="1587"/>
        </w:trPr>
        <w:tc>
          <w:tcPr>
            <w:tcW w:w="11086" w:type="dxa"/>
            <w:gridSpan w:val="5"/>
            <w:shd w:val="clear" w:color="auto" w:fill="auto"/>
          </w:tcPr>
          <w:p w14:paraId="26C093C4" w14:textId="77777777" w:rsidR="00290003" w:rsidRDefault="007A54CF" w:rsidP="00290003">
            <w:pPr>
              <w:spacing w:before="40" w:after="40"/>
              <w:rPr>
                <w:rFonts w:ascii="Avenir Next LT Pro" w:hAnsi="Avenir Next LT Pro"/>
                <w:bCs/>
              </w:rPr>
            </w:pPr>
            <w:r w:rsidRPr="00693788">
              <w:rPr>
                <w:rFonts w:ascii="Avenir Next LT Pro" w:hAnsi="Avenir Next LT Pro"/>
                <w:bCs/>
              </w:rPr>
              <w:t>Kwaliteiten</w:t>
            </w:r>
          </w:p>
          <w:p w14:paraId="6054FC33" w14:textId="11152133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7A54CF" w:rsidRPr="00A51174" w14:paraId="2EDD4C34" w14:textId="77777777" w:rsidTr="007C7DF4">
        <w:trPr>
          <w:trHeight w:val="1587"/>
        </w:trPr>
        <w:tc>
          <w:tcPr>
            <w:tcW w:w="11086" w:type="dxa"/>
            <w:gridSpan w:val="5"/>
            <w:shd w:val="clear" w:color="auto" w:fill="auto"/>
          </w:tcPr>
          <w:p w14:paraId="01C41822" w14:textId="77777777" w:rsidR="007A54CF" w:rsidRDefault="007A54CF" w:rsidP="00290003">
            <w:pPr>
              <w:spacing w:before="40" w:after="40"/>
              <w:rPr>
                <w:rFonts w:ascii="Avenir Next LT Pro" w:hAnsi="Avenir Next LT Pro"/>
                <w:bCs/>
              </w:rPr>
            </w:pPr>
            <w:r>
              <w:rPr>
                <w:rFonts w:ascii="Avenir Next LT Pro" w:hAnsi="Avenir Next LT Pro"/>
                <w:bCs/>
              </w:rPr>
              <w:t>Groeikansen</w:t>
            </w:r>
          </w:p>
          <w:p w14:paraId="7D728ECD" w14:textId="44F18D3C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AE3453" w:rsidRPr="00473647" w14:paraId="3D5853B6" w14:textId="77777777" w:rsidTr="007C7DF4">
        <w:tc>
          <w:tcPr>
            <w:tcW w:w="2215" w:type="dxa"/>
            <w:shd w:val="clear" w:color="auto" w:fill="FDE9D9"/>
          </w:tcPr>
          <w:p w14:paraId="77CD5E46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340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215" w:type="dxa"/>
            <w:shd w:val="clear" w:color="auto" w:fill="FDE9D9"/>
          </w:tcPr>
          <w:p w14:paraId="1CA69FE3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21360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216" w:type="dxa"/>
            <w:shd w:val="clear" w:color="auto" w:fill="FDE9D9"/>
          </w:tcPr>
          <w:p w14:paraId="3F509611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208707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215" w:type="dxa"/>
            <w:shd w:val="clear" w:color="auto" w:fill="FDE9D9"/>
          </w:tcPr>
          <w:p w14:paraId="1199D269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44976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225" w:type="dxa"/>
            <w:shd w:val="clear" w:color="auto" w:fill="FDE9D9"/>
          </w:tcPr>
          <w:p w14:paraId="5529BD84" w14:textId="77777777" w:rsidR="00AE3453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55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453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AE3453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20C7B11C" w14:textId="77777777" w:rsidR="00AE3453" w:rsidRDefault="00AE3453"/>
    <w:tbl>
      <w:tblPr>
        <w:tblStyle w:val="Tabelraster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5"/>
        <w:gridCol w:w="2225"/>
      </w:tblGrid>
      <w:tr w:rsidR="00E832DB" w:rsidRPr="00A51174" w14:paraId="78BBE6EC" w14:textId="77777777" w:rsidTr="007C7DF4">
        <w:trPr>
          <w:trHeight w:val="340"/>
        </w:trPr>
        <w:tc>
          <w:tcPr>
            <w:tcW w:w="11086" w:type="dxa"/>
            <w:gridSpan w:val="5"/>
            <w:shd w:val="clear" w:color="auto" w:fill="FDE9D9"/>
          </w:tcPr>
          <w:p w14:paraId="422A359F" w14:textId="59AD689D" w:rsidR="00A15595" w:rsidRDefault="00A15595" w:rsidP="009114E4">
            <w:pPr>
              <w:pStyle w:val="Lijstalinea"/>
              <w:numPr>
                <w:ilvl w:val="0"/>
                <w:numId w:val="32"/>
              </w:num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A15595">
              <w:rPr>
                <w:rFonts w:ascii="Avenir Next LT Pro" w:hAnsi="Avenir Next LT Pro"/>
                <w:bCs/>
                <w:sz w:val="18"/>
                <w:szCs w:val="20"/>
              </w:rPr>
              <w:t xml:space="preserve">begeleiden van </w:t>
            </w:r>
            <w:r w:rsidRPr="00A15595">
              <w:rPr>
                <w:rFonts w:ascii="Avenir Next LT Pro" w:hAnsi="Avenir Next LT Pro"/>
                <w:b/>
                <w:sz w:val="18"/>
                <w:szCs w:val="20"/>
              </w:rPr>
              <w:t>persoonsvorming</w:t>
            </w:r>
            <w:r w:rsidRPr="00A15595">
              <w:rPr>
                <w:rFonts w:ascii="Avenir Next LT Pro" w:hAnsi="Avenir Next LT Pro"/>
                <w:bCs/>
                <w:sz w:val="18"/>
                <w:szCs w:val="20"/>
              </w:rPr>
              <w:t xml:space="preserve"> vanuit een kritische en open blik op (actuele) maatschappelijke thema's</w:t>
            </w:r>
            <w:r w:rsidR="00303214">
              <w:rPr>
                <w:rFonts w:ascii="Avenir Next LT Pro" w:hAnsi="Avenir Next LT Pro"/>
                <w:bCs/>
                <w:sz w:val="18"/>
                <w:szCs w:val="20"/>
              </w:rPr>
              <w:t>:</w:t>
            </w:r>
            <w:r w:rsidRPr="00A15595">
              <w:rPr>
                <w:rFonts w:ascii="Avenir Next LT Pro" w:hAnsi="Avenir Next LT Pro"/>
                <w:bCs/>
                <w:sz w:val="18"/>
                <w:szCs w:val="20"/>
              </w:rPr>
              <w:t xml:space="preserve"> </w:t>
            </w:r>
          </w:p>
          <w:p w14:paraId="35181A76" w14:textId="7E5C6B05" w:rsidR="00564C18" w:rsidRPr="00A15595" w:rsidRDefault="009114E4" w:rsidP="009114E4">
            <w:pPr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9114E4">
              <w:rPr>
                <w:rFonts w:ascii="Avenir Next LT Pro" w:hAnsi="Avenir Next LT Pro"/>
                <w:szCs w:val="16"/>
              </w:rPr>
              <w:t>meewerken aan de individuele ontplooiing van lln - open en kritische blik stimuleren - attitudevorming</w:t>
            </w:r>
          </w:p>
        </w:tc>
      </w:tr>
      <w:tr w:rsidR="007A54CF" w:rsidRPr="00A51174" w14:paraId="4874E7BD" w14:textId="77777777" w:rsidTr="007C7DF4">
        <w:trPr>
          <w:trHeight w:val="1587"/>
        </w:trPr>
        <w:tc>
          <w:tcPr>
            <w:tcW w:w="11086" w:type="dxa"/>
            <w:gridSpan w:val="5"/>
            <w:shd w:val="clear" w:color="auto" w:fill="auto"/>
          </w:tcPr>
          <w:p w14:paraId="252C50ED" w14:textId="77777777" w:rsidR="007A54CF" w:rsidRDefault="007A54CF" w:rsidP="007A54CF">
            <w:pPr>
              <w:spacing w:before="40" w:after="40"/>
              <w:rPr>
                <w:rFonts w:ascii="Avenir Next LT Pro" w:hAnsi="Avenir Next LT Pro"/>
                <w:bCs/>
              </w:rPr>
            </w:pPr>
            <w:r w:rsidRPr="00693788">
              <w:rPr>
                <w:rFonts w:ascii="Avenir Next LT Pro" w:hAnsi="Avenir Next LT Pro"/>
                <w:bCs/>
              </w:rPr>
              <w:t>Kwaliteiten</w:t>
            </w:r>
          </w:p>
          <w:p w14:paraId="00D36276" w14:textId="5ADE81F4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7A54CF" w:rsidRPr="00A51174" w14:paraId="3CA2BB34" w14:textId="77777777" w:rsidTr="007C7DF4">
        <w:trPr>
          <w:trHeight w:val="1587"/>
        </w:trPr>
        <w:tc>
          <w:tcPr>
            <w:tcW w:w="11086" w:type="dxa"/>
            <w:gridSpan w:val="5"/>
            <w:shd w:val="clear" w:color="auto" w:fill="auto"/>
          </w:tcPr>
          <w:p w14:paraId="3C3E11F8" w14:textId="77777777" w:rsidR="007A54CF" w:rsidRDefault="007A54CF" w:rsidP="007A54CF">
            <w:pPr>
              <w:spacing w:before="40" w:after="40"/>
              <w:rPr>
                <w:rFonts w:ascii="Avenir Next LT Pro" w:hAnsi="Avenir Next LT Pro"/>
                <w:bCs/>
              </w:rPr>
            </w:pPr>
            <w:r>
              <w:rPr>
                <w:rFonts w:ascii="Avenir Next LT Pro" w:hAnsi="Avenir Next LT Pro"/>
                <w:bCs/>
              </w:rPr>
              <w:t>Groeikansen</w:t>
            </w:r>
          </w:p>
          <w:p w14:paraId="363F7CC7" w14:textId="24557CF6" w:rsidR="004627C1" w:rsidRPr="00EC3D72" w:rsidRDefault="004627C1" w:rsidP="00EC3D72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C66DF6" w:rsidRPr="00473647" w14:paraId="44C6EC70" w14:textId="77777777" w:rsidTr="007C7DF4">
        <w:tc>
          <w:tcPr>
            <w:tcW w:w="2215" w:type="dxa"/>
            <w:shd w:val="clear" w:color="auto" w:fill="FDE9D9"/>
          </w:tcPr>
          <w:p w14:paraId="489A82C6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5102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215" w:type="dxa"/>
            <w:shd w:val="clear" w:color="auto" w:fill="FDE9D9"/>
          </w:tcPr>
          <w:p w14:paraId="6A97BAAC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7325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216" w:type="dxa"/>
            <w:shd w:val="clear" w:color="auto" w:fill="FDE9D9"/>
          </w:tcPr>
          <w:p w14:paraId="59E14308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1241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215" w:type="dxa"/>
            <w:shd w:val="clear" w:color="auto" w:fill="FDE9D9"/>
          </w:tcPr>
          <w:p w14:paraId="31D56EFC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6732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225" w:type="dxa"/>
            <w:shd w:val="clear" w:color="auto" w:fill="FDE9D9"/>
          </w:tcPr>
          <w:p w14:paraId="640F94A8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17633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34E4A583" w14:textId="0C3AE608" w:rsidR="006B3263" w:rsidRPr="00720F6A" w:rsidRDefault="00FA7A96" w:rsidP="00720F6A">
      <w:pPr>
        <w:tabs>
          <w:tab w:val="left" w:pos="3969"/>
        </w:tabs>
        <w:spacing w:before="240" w:line="276" w:lineRule="auto"/>
        <w:ind w:hanging="284"/>
        <w:rPr>
          <w:rFonts w:ascii="Avenir Next LT Pro" w:hAnsi="Avenir Next LT Pro"/>
          <w:b/>
          <w:szCs w:val="16"/>
          <w:lang w:val="nl-BE"/>
        </w:rPr>
      </w:pPr>
      <w:r>
        <w:rPr>
          <w:rFonts w:ascii="Avenir Next LT Pro" w:hAnsi="Avenir Next LT Pro"/>
          <w:b/>
          <w:szCs w:val="16"/>
          <w:lang w:val="nl-BE"/>
        </w:rPr>
        <w:t>LESOVERSCHRIJDENDE SPEERPUNTEN</w:t>
      </w:r>
    </w:p>
    <w:tbl>
      <w:tblPr>
        <w:tblStyle w:val="Tabelraster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"/>
        <w:gridCol w:w="2153"/>
        <w:gridCol w:w="2152"/>
        <w:gridCol w:w="2153"/>
        <w:gridCol w:w="2152"/>
        <w:gridCol w:w="2470"/>
      </w:tblGrid>
      <w:tr w:rsidR="006576AF" w:rsidRPr="00A51174" w14:paraId="6BE0C654" w14:textId="77777777" w:rsidTr="007C7DF4">
        <w:tc>
          <w:tcPr>
            <w:tcW w:w="11086" w:type="dxa"/>
            <w:gridSpan w:val="6"/>
            <w:shd w:val="clear" w:color="auto" w:fill="B6DDE8" w:themeFill="accent5" w:themeFillTint="66"/>
          </w:tcPr>
          <w:p w14:paraId="2E9F6923" w14:textId="77777777" w:rsidR="004D608B" w:rsidRDefault="004D608B" w:rsidP="00CA6411">
            <w:pPr>
              <w:rPr>
                <w:rFonts w:ascii="Avenir Next LT Pro" w:hAnsi="Avenir Next LT Pro"/>
                <w:bCs/>
              </w:rPr>
            </w:pPr>
            <w:r w:rsidRPr="00CF0828">
              <w:rPr>
                <w:rFonts w:ascii="Avenir Next LT Pro" w:hAnsi="Avenir Next LT Pro"/>
                <w:b/>
                <w:sz w:val="18"/>
              </w:rPr>
              <w:t>Reflectie</w:t>
            </w:r>
            <w:r w:rsidR="00CA6411" w:rsidRPr="00CF0828">
              <w:rPr>
                <w:rFonts w:ascii="Avenir Next LT Pro" w:hAnsi="Avenir Next LT Pro"/>
                <w:b/>
                <w:sz w:val="18"/>
              </w:rPr>
              <w:t xml:space="preserve"> </w:t>
            </w:r>
            <w:r w:rsidR="00CA6411">
              <w:rPr>
                <w:rFonts w:ascii="Avenir Next LT Pro" w:hAnsi="Avenir Next LT Pro"/>
                <w:b/>
                <w:sz w:val="20"/>
                <w:szCs w:val="20"/>
              </w:rPr>
              <w:t xml:space="preserve">- </w:t>
            </w:r>
            <w:r>
              <w:rPr>
                <w:rFonts w:ascii="Avenir Next LT Pro" w:hAnsi="Avenir Next LT Pro"/>
                <w:bCs/>
              </w:rPr>
              <w:t xml:space="preserve">de leraar als </w:t>
            </w:r>
            <w:r w:rsidR="006B3263">
              <w:rPr>
                <w:rFonts w:ascii="Avenir Next LT Pro" w:hAnsi="Avenir Next LT Pro"/>
                <w:bCs/>
              </w:rPr>
              <w:t>innovator/onderzoeker</w:t>
            </w:r>
          </w:p>
          <w:p w14:paraId="451258AD" w14:textId="6FF77CFF" w:rsidR="009F146D" w:rsidRPr="001E416C" w:rsidRDefault="009F146D" w:rsidP="00C44990">
            <w:pPr>
              <w:jc w:val="right"/>
              <w:rPr>
                <w:rFonts w:ascii="Avenir Next LT Pro" w:hAnsi="Avenir Next LT Pro"/>
                <w:bCs/>
                <w:i/>
                <w:iCs/>
              </w:rPr>
            </w:pP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Speerpunten </w:t>
            </w:r>
            <w:r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vorig praktijkdeel</w:t>
            </w: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: </w:t>
            </w:r>
            <w:r w:rsidR="001E416C" w:rsidRPr="006613D3">
              <w:rPr>
                <w:rFonts w:ascii="Avenir Next LT Pro" w:hAnsi="Avenir Next LT Pro"/>
                <w:bCs/>
                <w:i/>
                <w:iCs/>
                <w:sz w:val="14"/>
                <w:szCs w:val="14"/>
              </w:rPr>
              <w:t xml:space="preserve">kritisch </w:t>
            </w:r>
            <w:r w:rsidR="00CD71BF" w:rsidRPr="006613D3">
              <w:rPr>
                <w:rFonts w:ascii="Avenir Next LT Pro" w:hAnsi="Avenir Next LT Pro"/>
                <w:bCs/>
                <w:i/>
                <w:iCs/>
                <w:sz w:val="14"/>
                <w:szCs w:val="14"/>
              </w:rPr>
              <w:t>reflecteren</w:t>
            </w:r>
            <w:r w:rsidR="006613D3" w:rsidRPr="006613D3">
              <w:rPr>
                <w:rFonts w:ascii="Avenir Next LT Pro" w:hAnsi="Avenir Next LT Pro"/>
                <w:bCs/>
                <w:i/>
                <w:iCs/>
                <w:sz w:val="14"/>
                <w:szCs w:val="14"/>
              </w:rPr>
              <w:t xml:space="preserve"> over het eigen functioneren</w:t>
            </w:r>
          </w:p>
        </w:tc>
      </w:tr>
      <w:tr w:rsidR="006576AF" w:rsidRPr="00A51174" w14:paraId="420269B8" w14:textId="77777777" w:rsidTr="007C7DF4">
        <w:trPr>
          <w:gridBefore w:val="1"/>
          <w:wBefore w:w="6" w:type="dxa"/>
        </w:trPr>
        <w:tc>
          <w:tcPr>
            <w:tcW w:w="11080" w:type="dxa"/>
            <w:gridSpan w:val="5"/>
            <w:shd w:val="clear" w:color="auto" w:fill="FDE9D9" w:themeFill="accent6" w:themeFillTint="33"/>
          </w:tcPr>
          <w:p w14:paraId="530DE6AD" w14:textId="6C93433F" w:rsidR="006B3263" w:rsidRPr="006B3263" w:rsidRDefault="006B3263" w:rsidP="0033089F">
            <w:pPr>
              <w:pStyle w:val="Lijstalinea"/>
              <w:numPr>
                <w:ilvl w:val="0"/>
                <w:numId w:val="32"/>
              </w:num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A54736">
              <w:rPr>
                <w:rFonts w:ascii="Avenir Next LT Pro" w:hAnsi="Avenir Next LT Pro"/>
                <w:b/>
                <w:sz w:val="18"/>
                <w:szCs w:val="20"/>
              </w:rPr>
              <w:t>eigen functioneren doelgericht optimaliseren</w:t>
            </w:r>
            <w:r w:rsidRPr="006B3263">
              <w:rPr>
                <w:rFonts w:ascii="Avenir Next LT Pro" w:hAnsi="Avenir Next LT Pro"/>
                <w:bCs/>
                <w:sz w:val="18"/>
                <w:szCs w:val="20"/>
              </w:rPr>
              <w:t xml:space="preserve"> aan de hand van concrete acties die getuigen van onderzoeks- en reflectievaardigheden</w:t>
            </w:r>
            <w:r w:rsidR="00303214">
              <w:rPr>
                <w:rFonts w:ascii="Avenir Next LT Pro" w:hAnsi="Avenir Next LT Pro"/>
                <w:bCs/>
                <w:sz w:val="18"/>
                <w:szCs w:val="20"/>
              </w:rPr>
              <w:t>:</w:t>
            </w:r>
          </w:p>
          <w:p w14:paraId="1B7065E9" w14:textId="49D6A222" w:rsidR="004D608B" w:rsidRPr="001C480B" w:rsidRDefault="0033089F" w:rsidP="0033089F">
            <w:pPr>
              <w:rPr>
                <w:rFonts w:ascii="Avenir Next LT Pro" w:hAnsi="Avenir Next LT Pro"/>
                <w:szCs w:val="16"/>
              </w:rPr>
            </w:pPr>
            <w:r w:rsidRPr="001C480B">
              <w:rPr>
                <w:rFonts w:ascii="Avenir Next LT Pro" w:hAnsi="Avenir Next LT Pro"/>
                <w:szCs w:val="16"/>
              </w:rPr>
              <w:t>eigen pedagogisch en didactisch handelen verbeteren - eigen aanpak vanuit reflectie-in-actie bijsturen</w:t>
            </w:r>
          </w:p>
        </w:tc>
      </w:tr>
      <w:tr w:rsidR="00290003" w:rsidRPr="00A51174" w14:paraId="2B693730" w14:textId="77777777" w:rsidTr="007C7DF4">
        <w:trPr>
          <w:gridBefore w:val="1"/>
          <w:wBefore w:w="6" w:type="dxa"/>
          <w:trHeight w:val="1587"/>
        </w:trPr>
        <w:tc>
          <w:tcPr>
            <w:tcW w:w="11080" w:type="dxa"/>
            <w:gridSpan w:val="5"/>
            <w:shd w:val="clear" w:color="auto" w:fill="auto"/>
          </w:tcPr>
          <w:p w14:paraId="36CB55DC" w14:textId="77777777" w:rsidR="00290003" w:rsidRDefault="000418FC" w:rsidP="00290003">
            <w:pPr>
              <w:spacing w:before="40" w:after="40"/>
              <w:rPr>
                <w:rFonts w:ascii="Avenir Next LT Pro" w:hAnsi="Avenir Next LT Pro"/>
                <w:bCs/>
              </w:rPr>
            </w:pPr>
            <w:r w:rsidRPr="00693788">
              <w:rPr>
                <w:rFonts w:ascii="Avenir Next LT Pro" w:hAnsi="Avenir Next LT Pro"/>
                <w:bCs/>
              </w:rPr>
              <w:t>Kwaliteiten</w:t>
            </w:r>
          </w:p>
          <w:p w14:paraId="6CD46666" w14:textId="34442EFC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0418FC" w:rsidRPr="00A51174" w14:paraId="67BF05EE" w14:textId="77777777" w:rsidTr="007C7DF4">
        <w:trPr>
          <w:gridBefore w:val="1"/>
          <w:wBefore w:w="6" w:type="dxa"/>
          <w:trHeight w:val="1587"/>
        </w:trPr>
        <w:tc>
          <w:tcPr>
            <w:tcW w:w="11080" w:type="dxa"/>
            <w:gridSpan w:val="5"/>
            <w:shd w:val="clear" w:color="auto" w:fill="auto"/>
          </w:tcPr>
          <w:p w14:paraId="54F9C2FF" w14:textId="77777777" w:rsidR="000418FC" w:rsidRDefault="000418FC" w:rsidP="00290003">
            <w:pPr>
              <w:spacing w:before="40" w:after="40"/>
              <w:rPr>
                <w:rFonts w:ascii="Avenir Next LT Pro" w:hAnsi="Avenir Next LT Pro"/>
                <w:bCs/>
              </w:rPr>
            </w:pPr>
            <w:r>
              <w:rPr>
                <w:rFonts w:ascii="Avenir Next LT Pro" w:hAnsi="Avenir Next LT Pro"/>
                <w:bCs/>
              </w:rPr>
              <w:lastRenderedPageBreak/>
              <w:t>Groeikansen</w:t>
            </w:r>
          </w:p>
          <w:p w14:paraId="0D6B483D" w14:textId="31A9AA5F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</w:rPr>
            </w:pPr>
          </w:p>
        </w:tc>
      </w:tr>
      <w:tr w:rsidR="00C66DF6" w:rsidRPr="00473647" w14:paraId="265F4ADE" w14:textId="77777777" w:rsidTr="007C7DF4">
        <w:trPr>
          <w:gridBefore w:val="1"/>
          <w:wBefore w:w="6" w:type="dxa"/>
        </w:trPr>
        <w:tc>
          <w:tcPr>
            <w:tcW w:w="2153" w:type="dxa"/>
            <w:shd w:val="clear" w:color="auto" w:fill="FDE9D9"/>
          </w:tcPr>
          <w:p w14:paraId="5C27B125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6703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152" w:type="dxa"/>
            <w:shd w:val="clear" w:color="auto" w:fill="FDE9D9"/>
          </w:tcPr>
          <w:p w14:paraId="79C3CFCD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20568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153" w:type="dxa"/>
            <w:shd w:val="clear" w:color="auto" w:fill="FDE9D9"/>
          </w:tcPr>
          <w:p w14:paraId="6807D2DF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5468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152" w:type="dxa"/>
            <w:shd w:val="clear" w:color="auto" w:fill="FDE9D9"/>
          </w:tcPr>
          <w:p w14:paraId="0F31A854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18616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470" w:type="dxa"/>
            <w:shd w:val="clear" w:color="auto" w:fill="FDE9D9"/>
          </w:tcPr>
          <w:p w14:paraId="7F1366E5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956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20F2F178" w14:textId="77777777" w:rsidR="00750A73" w:rsidRDefault="00750A73"/>
    <w:tbl>
      <w:tblPr>
        <w:tblStyle w:val="Tabelraster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5"/>
        <w:gridCol w:w="2225"/>
      </w:tblGrid>
      <w:tr w:rsidR="006576AF" w:rsidRPr="00A51174" w14:paraId="64D5A732" w14:textId="77777777" w:rsidTr="007C7DF4">
        <w:tc>
          <w:tcPr>
            <w:tcW w:w="11086" w:type="dxa"/>
            <w:gridSpan w:val="5"/>
            <w:shd w:val="clear" w:color="auto" w:fill="B6DDE8" w:themeFill="accent5" w:themeFillTint="66"/>
          </w:tcPr>
          <w:p w14:paraId="36BF6711" w14:textId="77777777" w:rsidR="00C83DF5" w:rsidRDefault="00C83DF5" w:rsidP="00CA6411">
            <w:pPr>
              <w:rPr>
                <w:rFonts w:ascii="Avenir Next LT Pro" w:hAnsi="Avenir Next LT Pro"/>
                <w:bCs/>
              </w:rPr>
            </w:pPr>
            <w:r w:rsidRPr="00CF0828">
              <w:rPr>
                <w:rFonts w:ascii="Avenir Next LT Pro" w:hAnsi="Avenir Next LT Pro"/>
                <w:b/>
                <w:sz w:val="18"/>
              </w:rPr>
              <w:t>Attitudes en communicatie</w:t>
            </w:r>
            <w:r w:rsidR="00CA6411" w:rsidRPr="00CF0828">
              <w:rPr>
                <w:rFonts w:ascii="Avenir Next LT Pro" w:hAnsi="Avenir Next LT Pro"/>
                <w:b/>
                <w:sz w:val="18"/>
              </w:rPr>
              <w:t xml:space="preserve"> </w:t>
            </w:r>
            <w:r w:rsidR="00CA6411">
              <w:rPr>
                <w:rFonts w:ascii="Avenir Next LT Pro" w:hAnsi="Avenir Next LT Pro"/>
                <w:b/>
                <w:sz w:val="20"/>
                <w:szCs w:val="20"/>
              </w:rPr>
              <w:t xml:space="preserve">- </w:t>
            </w:r>
            <w:r>
              <w:rPr>
                <w:rFonts w:ascii="Avenir Next LT Pro" w:hAnsi="Avenir Next LT Pro"/>
                <w:bCs/>
              </w:rPr>
              <w:t>de leraar als lid van het schoolteam, partner van ouders/</w:t>
            </w:r>
            <w:r w:rsidR="00B921E7">
              <w:rPr>
                <w:rFonts w:ascii="Avenir Next LT Pro" w:hAnsi="Avenir Next LT Pro"/>
                <w:bCs/>
              </w:rPr>
              <w:t>verzorgers/</w:t>
            </w:r>
            <w:r>
              <w:rPr>
                <w:rFonts w:ascii="Avenir Next LT Pro" w:hAnsi="Avenir Next LT Pro"/>
                <w:bCs/>
              </w:rPr>
              <w:t>externen</w:t>
            </w:r>
          </w:p>
          <w:p w14:paraId="7411AAE2" w14:textId="1D515242" w:rsidR="008E0AE7" w:rsidRPr="004E2609" w:rsidRDefault="008E0AE7" w:rsidP="00830433">
            <w:pPr>
              <w:jc w:val="right"/>
              <w:rPr>
                <w:rFonts w:ascii="Avenir Next LT Pro" w:hAnsi="Avenir Next LT Pro"/>
                <w:bCs/>
              </w:rPr>
            </w:pP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Speerpunten </w:t>
            </w:r>
            <w:r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vorig praktijkdeel</w:t>
            </w:r>
            <w:r w:rsidRPr="00E00792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:</w:t>
            </w:r>
            <w:r w:rsidR="00830433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</w:t>
            </w:r>
            <w:r w:rsidR="006E4411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beslissings</w:t>
            </w:r>
            <w:r w:rsidR="00385597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vermogen, </w:t>
            </w:r>
            <w:r w:rsidR="0031554C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verantwoordelijkheidszin,</w:t>
            </w:r>
            <w:r w:rsidR="004F4891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 xml:space="preserve"> organisatievermogen, </w:t>
            </w:r>
            <w:r w:rsidR="00046EBE">
              <w:rPr>
                <w:rFonts w:ascii="Avenir Next LT Pro" w:hAnsi="Avenir Next LT Pro"/>
                <w:bCs/>
                <w:i/>
                <w:iCs/>
                <w:sz w:val="14"/>
                <w:szCs w:val="16"/>
              </w:rPr>
              <w:t>communicatie afstemmen op de context</w:t>
            </w:r>
          </w:p>
        </w:tc>
      </w:tr>
      <w:tr w:rsidR="006576AF" w:rsidRPr="00A51174" w14:paraId="199389D2" w14:textId="77777777" w:rsidTr="007C7DF4">
        <w:tc>
          <w:tcPr>
            <w:tcW w:w="11086" w:type="dxa"/>
            <w:gridSpan w:val="5"/>
            <w:shd w:val="clear" w:color="auto" w:fill="FDE9D9" w:themeFill="accent6" w:themeFillTint="33"/>
          </w:tcPr>
          <w:p w14:paraId="0447F411" w14:textId="6887BD86" w:rsidR="00C83DF5" w:rsidRPr="009A778B" w:rsidRDefault="00564057" w:rsidP="009A778B">
            <w:pPr>
              <w:pStyle w:val="Lijstalinea"/>
              <w:numPr>
                <w:ilvl w:val="0"/>
                <w:numId w:val="32"/>
              </w:numPr>
              <w:spacing w:before="40" w:after="40"/>
              <w:rPr>
                <w:rFonts w:ascii="Avenir Next LT Pro" w:hAnsi="Avenir Next LT Pro"/>
                <w:bCs/>
                <w:sz w:val="18"/>
                <w:szCs w:val="20"/>
              </w:rPr>
            </w:pPr>
            <w:r w:rsidRPr="009A778B">
              <w:rPr>
                <w:rFonts w:ascii="Avenir Next LT Pro" w:hAnsi="Avenir Next LT Pro"/>
                <w:bCs/>
                <w:sz w:val="18"/>
                <w:szCs w:val="20"/>
              </w:rPr>
              <w:t xml:space="preserve">verbindend </w:t>
            </w:r>
            <w:r w:rsidRPr="009A778B">
              <w:rPr>
                <w:rFonts w:ascii="Avenir Next LT Pro" w:hAnsi="Avenir Next LT Pro"/>
                <w:b/>
                <w:sz w:val="18"/>
                <w:szCs w:val="20"/>
              </w:rPr>
              <w:t>communiceren</w:t>
            </w:r>
            <w:r w:rsidRPr="009A778B">
              <w:rPr>
                <w:rFonts w:ascii="Avenir Next LT Pro" w:hAnsi="Avenir Next LT Pro"/>
                <w:bCs/>
                <w:sz w:val="18"/>
                <w:szCs w:val="20"/>
              </w:rPr>
              <w:t xml:space="preserve"> en constructief </w:t>
            </w:r>
            <w:r w:rsidRPr="009A778B">
              <w:rPr>
                <w:rFonts w:ascii="Avenir Next LT Pro" w:hAnsi="Avenir Next LT Pro"/>
                <w:b/>
                <w:sz w:val="18"/>
                <w:szCs w:val="20"/>
              </w:rPr>
              <w:t>samenwerken</w:t>
            </w:r>
            <w:r w:rsidRPr="009A778B">
              <w:rPr>
                <w:rFonts w:ascii="Avenir Next LT Pro" w:hAnsi="Avenir Next LT Pro"/>
                <w:bCs/>
                <w:sz w:val="18"/>
                <w:szCs w:val="20"/>
              </w:rPr>
              <w:t xml:space="preserve"> met actoren binnen en buiten de school</w:t>
            </w:r>
            <w:r w:rsidR="00303214">
              <w:rPr>
                <w:rFonts w:ascii="Avenir Next LT Pro" w:hAnsi="Avenir Next LT Pro"/>
                <w:bCs/>
                <w:sz w:val="18"/>
                <w:szCs w:val="20"/>
              </w:rPr>
              <w:t>:</w:t>
            </w:r>
          </w:p>
          <w:p w14:paraId="7A6BEDED" w14:textId="64EC0A60" w:rsidR="00C83DF5" w:rsidRPr="009A778B" w:rsidRDefault="009A778B" w:rsidP="009A778B">
            <w:pPr>
              <w:rPr>
                <w:rFonts w:ascii="Avenir Next LT Pro" w:hAnsi="Avenir Next LT Pro"/>
                <w:szCs w:val="16"/>
              </w:rPr>
            </w:pPr>
            <w:r w:rsidRPr="009A778B">
              <w:rPr>
                <w:rFonts w:ascii="Avenir Next LT Pro" w:hAnsi="Avenir Next LT Pro"/>
                <w:szCs w:val="16"/>
              </w:rPr>
              <w:t xml:space="preserve">eigen aanpak bespreekbaar stellen - </w:t>
            </w:r>
            <w:r w:rsidRPr="009A778B">
              <w:rPr>
                <w:rFonts w:ascii="Avenir Next LT Pro" w:hAnsi="Avenir Next LT Pro" w:cstheme="minorHAnsi"/>
                <w:szCs w:val="16"/>
              </w:rPr>
              <w:t xml:space="preserve">initiatief nemen om te communiceren over het welbevinden en de leerprestaties van de leerlingen - </w:t>
            </w:r>
            <w:r w:rsidRPr="009A778B">
              <w:rPr>
                <w:rFonts w:ascii="Avenir Next LT Pro" w:hAnsi="Avenir Next LT Pro"/>
                <w:szCs w:val="16"/>
              </w:rPr>
              <w:t>deelnemen aan vakoverschrijdende/geïntegreerde initiatieven</w:t>
            </w:r>
          </w:p>
        </w:tc>
      </w:tr>
      <w:tr w:rsidR="00290003" w:rsidRPr="00A51174" w14:paraId="002F6B48" w14:textId="77777777" w:rsidTr="007C7DF4">
        <w:trPr>
          <w:trHeight w:val="1587"/>
        </w:trPr>
        <w:tc>
          <w:tcPr>
            <w:tcW w:w="110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7BFAB2" w14:textId="77777777" w:rsidR="00290003" w:rsidRDefault="000418FC" w:rsidP="00290003">
            <w:pPr>
              <w:spacing w:before="40" w:after="40"/>
              <w:rPr>
                <w:rFonts w:ascii="Avenir Next LT Pro" w:hAnsi="Avenir Next LT Pro"/>
                <w:bCs/>
              </w:rPr>
            </w:pPr>
            <w:r w:rsidRPr="00693788">
              <w:rPr>
                <w:rFonts w:ascii="Avenir Next LT Pro" w:hAnsi="Avenir Next LT Pro"/>
                <w:bCs/>
              </w:rPr>
              <w:t>Kwaliteiten</w:t>
            </w:r>
          </w:p>
          <w:p w14:paraId="43CF3BA1" w14:textId="0CBA8B3A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0418FC" w:rsidRPr="00A51174" w14:paraId="0102E2D2" w14:textId="77777777" w:rsidTr="007C7DF4">
        <w:trPr>
          <w:trHeight w:val="1587"/>
        </w:trPr>
        <w:tc>
          <w:tcPr>
            <w:tcW w:w="110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8A6216" w14:textId="77777777" w:rsidR="000418FC" w:rsidRDefault="000418FC" w:rsidP="00290003">
            <w:pPr>
              <w:spacing w:before="40" w:after="40"/>
              <w:rPr>
                <w:rFonts w:ascii="Avenir Next LT Pro" w:hAnsi="Avenir Next LT Pro"/>
                <w:bCs/>
              </w:rPr>
            </w:pPr>
            <w:r>
              <w:rPr>
                <w:rFonts w:ascii="Avenir Next LT Pro" w:hAnsi="Avenir Next LT Pro"/>
                <w:bCs/>
              </w:rPr>
              <w:t>Groeikansen</w:t>
            </w:r>
          </w:p>
          <w:p w14:paraId="663E59AB" w14:textId="0E4D7B93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</w:rPr>
            </w:pPr>
          </w:p>
        </w:tc>
      </w:tr>
      <w:tr w:rsidR="00C66DF6" w:rsidRPr="00473647" w14:paraId="7229ABD9" w14:textId="77777777" w:rsidTr="007C7DF4">
        <w:tc>
          <w:tcPr>
            <w:tcW w:w="2215" w:type="dxa"/>
            <w:shd w:val="clear" w:color="auto" w:fill="FDE9D9"/>
          </w:tcPr>
          <w:p w14:paraId="20A14A00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2314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Zeer goed</w:t>
            </w:r>
          </w:p>
        </w:tc>
        <w:tc>
          <w:tcPr>
            <w:tcW w:w="2215" w:type="dxa"/>
            <w:shd w:val="clear" w:color="auto" w:fill="FDE9D9"/>
          </w:tcPr>
          <w:p w14:paraId="66A0B40B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9519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Goed</w:t>
            </w:r>
          </w:p>
        </w:tc>
        <w:tc>
          <w:tcPr>
            <w:tcW w:w="2216" w:type="dxa"/>
            <w:shd w:val="clear" w:color="auto" w:fill="FDE9D9"/>
          </w:tcPr>
          <w:p w14:paraId="3E28063A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6369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Voldoende</w:t>
            </w:r>
          </w:p>
        </w:tc>
        <w:tc>
          <w:tcPr>
            <w:tcW w:w="2215" w:type="dxa"/>
            <w:shd w:val="clear" w:color="auto" w:fill="FDE9D9"/>
          </w:tcPr>
          <w:p w14:paraId="2083BF0E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-8918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Nipt onvoldoende</w:t>
            </w:r>
          </w:p>
        </w:tc>
        <w:tc>
          <w:tcPr>
            <w:tcW w:w="2225" w:type="dxa"/>
            <w:shd w:val="clear" w:color="auto" w:fill="FDE9D9"/>
          </w:tcPr>
          <w:p w14:paraId="794549B5" w14:textId="77777777" w:rsidR="00C66DF6" w:rsidRPr="00473647" w:rsidRDefault="00000000" w:rsidP="008430C3">
            <w:pPr>
              <w:tabs>
                <w:tab w:val="left" w:pos="2985"/>
              </w:tabs>
              <w:spacing w:before="40" w:after="40"/>
              <w:rPr>
                <w:rFonts w:ascii="Avenir Next LT Pro" w:hAnsi="Avenir Next LT Pro"/>
                <w:b/>
                <w:sz w:val="18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sz w:val="18"/>
                  <w:szCs w:val="20"/>
                </w:rPr>
                <w:id w:val="3423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DF6" w:rsidRPr="0047364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66DF6" w:rsidRPr="00473647">
              <w:rPr>
                <w:rFonts w:ascii="Avenir Next LT Pro" w:hAnsi="Avenir Next LT Pro"/>
                <w:b/>
                <w:sz w:val="18"/>
                <w:szCs w:val="20"/>
              </w:rPr>
              <w:t xml:space="preserve"> Onvoldoende</w:t>
            </w:r>
          </w:p>
        </w:tc>
      </w:tr>
    </w:tbl>
    <w:p w14:paraId="1D2ADE72" w14:textId="77777777" w:rsidR="0060288C" w:rsidRDefault="0060288C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tbl>
      <w:tblPr>
        <w:tblStyle w:val="Tabelraster"/>
        <w:tblW w:w="11086" w:type="dxa"/>
        <w:tblInd w:w="-318" w:type="dxa"/>
        <w:tblLook w:val="04A0" w:firstRow="1" w:lastRow="0" w:firstColumn="1" w:lastColumn="0" w:noHBand="0" w:noVBand="1"/>
      </w:tblPr>
      <w:tblGrid>
        <w:gridCol w:w="11086"/>
      </w:tblGrid>
      <w:tr w:rsidR="00010734" w:rsidRPr="000418FC" w14:paraId="6BD6E9D2" w14:textId="77777777" w:rsidTr="00D77890">
        <w:trPr>
          <w:trHeight w:val="2211"/>
        </w:trPr>
        <w:tc>
          <w:tcPr>
            <w:tcW w:w="11086" w:type="dxa"/>
          </w:tcPr>
          <w:p w14:paraId="7EF0C6E7" w14:textId="77777777" w:rsidR="00497C9D" w:rsidRDefault="00010734" w:rsidP="003214A3">
            <w:pPr>
              <w:rPr>
                <w:rFonts w:ascii="Avenir Next LT Pro" w:hAnsi="Avenir Next LT Pro"/>
                <w:sz w:val="18"/>
                <w:szCs w:val="20"/>
                <w:lang w:val="nl-BE"/>
              </w:rPr>
            </w:pPr>
            <w:r w:rsidRPr="000418FC">
              <w:rPr>
                <w:rFonts w:ascii="Avenir Next LT Pro" w:hAnsi="Avenir Next LT Pro"/>
                <w:sz w:val="18"/>
                <w:szCs w:val="20"/>
                <w:lang w:val="nl-BE"/>
              </w:rPr>
              <w:t>Globale feedback</w:t>
            </w:r>
          </w:p>
          <w:p w14:paraId="331C9D9A" w14:textId="50E1BBDC" w:rsidR="00A24D0E" w:rsidRPr="006E771B" w:rsidRDefault="00A24D0E" w:rsidP="005F236D">
            <w:pPr>
              <w:pStyle w:val="Feedback"/>
              <w:rPr>
                <w:rFonts w:ascii="Avenir Next LT Pro" w:hAnsi="Avenir Next LT Pro"/>
                <w:sz w:val="18"/>
                <w:szCs w:val="20"/>
                <w:lang w:val="nl-BE"/>
              </w:rPr>
            </w:pPr>
          </w:p>
        </w:tc>
      </w:tr>
    </w:tbl>
    <w:p w14:paraId="0DE475BC" w14:textId="2ABFFD4C" w:rsidR="00F404FD" w:rsidRPr="00720F6A" w:rsidRDefault="004362D9" w:rsidP="00D914F7">
      <w:pPr>
        <w:spacing w:before="120" w:after="360"/>
        <w:rPr>
          <w:rFonts w:ascii="Avenir Next LT Pro" w:hAnsi="Avenir Next LT Pro"/>
          <w:bCs/>
        </w:rPr>
      </w:pPr>
      <w:r w:rsidRPr="001371BF">
        <w:rPr>
          <w:rFonts w:ascii="Avenir Next LT Pro" w:hAnsi="Avenir Next LT Pro"/>
          <w:bCs/>
          <w:sz w:val="18"/>
        </w:rPr>
        <w:t xml:space="preserve">Handtekening </w:t>
      </w:r>
      <w:r w:rsidR="008A3F55" w:rsidRPr="001371BF">
        <w:rPr>
          <w:rFonts w:ascii="Avenir Next LT Pro" w:hAnsi="Avenir Next LT Pro"/>
          <w:bCs/>
          <w:sz w:val="18"/>
        </w:rPr>
        <w:t>mentor</w:t>
      </w:r>
    </w:p>
    <w:sectPr w:rsidR="00F404FD" w:rsidRPr="00720F6A" w:rsidSect="007E1D35">
      <w:headerReference w:type="default" r:id="rId13"/>
      <w:footerReference w:type="default" r:id="rId14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994F" w14:textId="77777777" w:rsidR="00616F7F" w:rsidRDefault="00616F7F" w:rsidP="00A440D2">
      <w:r>
        <w:separator/>
      </w:r>
    </w:p>
  </w:endnote>
  <w:endnote w:type="continuationSeparator" w:id="0">
    <w:p w14:paraId="0B3657CB" w14:textId="77777777" w:rsidR="00616F7F" w:rsidRDefault="00616F7F" w:rsidP="00A440D2">
      <w:r>
        <w:continuationSeparator/>
      </w:r>
    </w:p>
  </w:endnote>
  <w:endnote w:type="continuationNotice" w:id="1">
    <w:p w14:paraId="34087C59" w14:textId="77777777" w:rsidR="00616F7F" w:rsidRDefault="00616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065713"/>
      <w:docPartObj>
        <w:docPartGallery w:val="Page Numbers (Bottom of Page)"/>
        <w:docPartUnique/>
      </w:docPartObj>
    </w:sdtPr>
    <w:sdtContent>
      <w:p w14:paraId="7DAE580F" w14:textId="16180EBF" w:rsidR="00DA009F" w:rsidRDefault="00DA009F">
        <w:pPr>
          <w:pStyle w:val="Voettekst"/>
          <w:jc w:val="right"/>
        </w:pPr>
        <w:r w:rsidRPr="00DA009F">
          <w:rPr>
            <w:rFonts w:ascii="Avenir Next LT Pro" w:hAnsi="Avenir Next LT Pro"/>
            <w:sz w:val="18"/>
            <w:szCs w:val="18"/>
          </w:rPr>
          <w:fldChar w:fldCharType="begin"/>
        </w:r>
        <w:r w:rsidRPr="00DA009F">
          <w:rPr>
            <w:rFonts w:ascii="Avenir Next LT Pro" w:hAnsi="Avenir Next LT Pro"/>
            <w:sz w:val="18"/>
            <w:szCs w:val="18"/>
          </w:rPr>
          <w:instrText>PAGE   \* MERGEFORMAT</w:instrText>
        </w:r>
        <w:r w:rsidRPr="00DA009F">
          <w:rPr>
            <w:rFonts w:ascii="Avenir Next LT Pro" w:hAnsi="Avenir Next LT Pro"/>
            <w:sz w:val="18"/>
            <w:szCs w:val="18"/>
          </w:rPr>
          <w:fldChar w:fldCharType="separate"/>
        </w:r>
        <w:r w:rsidRPr="00DA009F">
          <w:rPr>
            <w:rFonts w:ascii="Avenir Next LT Pro" w:hAnsi="Avenir Next LT Pro"/>
            <w:sz w:val="18"/>
            <w:szCs w:val="18"/>
            <w:lang w:val="nl-NL"/>
          </w:rPr>
          <w:t>2</w:t>
        </w:r>
        <w:r w:rsidRPr="00DA009F">
          <w:rPr>
            <w:rFonts w:ascii="Avenir Next LT Pro" w:hAnsi="Avenir Next LT Pro"/>
            <w:sz w:val="18"/>
            <w:szCs w:val="18"/>
          </w:rPr>
          <w:fldChar w:fldCharType="end"/>
        </w:r>
      </w:p>
    </w:sdtContent>
  </w:sdt>
  <w:p w14:paraId="1442E905" w14:textId="0225E46B" w:rsidR="004627C1" w:rsidRPr="00A36CAB" w:rsidRDefault="004627C1">
    <w:pPr>
      <w:pStyle w:val="Voettekst"/>
      <w:rPr>
        <w:rFonts w:ascii="Avenir Next LT Pro" w:hAnsi="Avenir Next LT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D237" w14:textId="77777777" w:rsidR="00616F7F" w:rsidRDefault="00616F7F" w:rsidP="00A440D2">
      <w:r>
        <w:separator/>
      </w:r>
    </w:p>
  </w:footnote>
  <w:footnote w:type="continuationSeparator" w:id="0">
    <w:p w14:paraId="260EFD22" w14:textId="77777777" w:rsidR="00616F7F" w:rsidRDefault="00616F7F" w:rsidP="00A440D2">
      <w:r>
        <w:continuationSeparator/>
      </w:r>
    </w:p>
  </w:footnote>
  <w:footnote w:type="continuationNotice" w:id="1">
    <w:p w14:paraId="4F10041D" w14:textId="77777777" w:rsidR="00616F7F" w:rsidRDefault="00616F7F"/>
  </w:footnote>
  <w:footnote w:id="2">
    <w:p w14:paraId="3A0D88B6" w14:textId="77777777" w:rsidR="00454DA1" w:rsidRPr="00E05EBE" w:rsidRDefault="00454DA1" w:rsidP="00454DA1">
      <w:pPr>
        <w:pStyle w:val="Voettekst"/>
        <w:rPr>
          <w:rFonts w:ascii="Avenir Next LT Pro" w:hAnsi="Avenir Next LT Pro"/>
          <w:sz w:val="16"/>
          <w:szCs w:val="20"/>
        </w:rPr>
      </w:pPr>
      <w:r w:rsidRPr="00AF2BE5">
        <w:rPr>
          <w:rStyle w:val="Voetnootmarkering"/>
          <w:rFonts w:ascii="Verdana" w:hAnsi="Verdana"/>
          <w:sz w:val="16"/>
          <w:szCs w:val="20"/>
        </w:rPr>
        <w:footnoteRef/>
      </w:r>
      <w:r w:rsidRPr="00AF2BE5">
        <w:rPr>
          <w:rFonts w:ascii="Verdana" w:hAnsi="Verdana"/>
          <w:sz w:val="16"/>
          <w:szCs w:val="20"/>
        </w:rPr>
        <w:t xml:space="preserve"> </w:t>
      </w:r>
      <w:r w:rsidRPr="00E05EBE">
        <w:rPr>
          <w:rFonts w:ascii="Avenir Next LT Pro" w:hAnsi="Avenir Next LT Pro"/>
          <w:sz w:val="16"/>
          <w:szCs w:val="16"/>
        </w:rPr>
        <w:t xml:space="preserve">Om de papierberg te helpen verkleinen en de communicatie zo vlot mogelijk te laten verlopen, hebben we geopteerd voor digitale formulieren. </w:t>
      </w:r>
    </w:p>
    <w:p w14:paraId="344291FF" w14:textId="77777777" w:rsidR="00454DA1" w:rsidRPr="00AF2BE5" w:rsidRDefault="00454DA1" w:rsidP="00454DA1">
      <w:pPr>
        <w:pStyle w:val="Voetnootteks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ABBC" w14:textId="22006C4D" w:rsidR="008E37B2" w:rsidRPr="00155A12" w:rsidRDefault="00B01EA1" w:rsidP="00720F6A">
    <w:pPr>
      <w:spacing w:after="240"/>
      <w:ind w:right="-851"/>
      <w:rPr>
        <w:color w:val="000000"/>
        <w:szCs w:val="16"/>
        <w:lang w:val="nl-BE"/>
      </w:rPr>
    </w:pPr>
    <w:r w:rsidRPr="00A51174">
      <w:rPr>
        <w:rFonts w:ascii="Avenir Next LT Pro" w:hAnsi="Avenir Next LT Pro"/>
        <w:noProof/>
        <w:sz w:val="14"/>
        <w:szCs w:val="16"/>
        <w:lang w:val="nl-BE" w:eastAsia="nl-BE"/>
      </w:rPr>
      <w:drawing>
        <wp:anchor distT="0" distB="0" distL="114300" distR="114300" simplePos="0" relativeHeight="251658240" behindDoc="0" locked="0" layoutInCell="1" allowOverlap="1" wp14:anchorId="22F140DA" wp14:editId="0A1AA1D3">
          <wp:simplePos x="0" y="0"/>
          <wp:positionH relativeFrom="column">
            <wp:posOffset>-149860</wp:posOffset>
          </wp:positionH>
          <wp:positionV relativeFrom="paragraph">
            <wp:posOffset>-99695</wp:posOffset>
          </wp:positionV>
          <wp:extent cx="882650" cy="343535"/>
          <wp:effectExtent l="0" t="0" r="0" b="0"/>
          <wp:wrapThrough wrapText="bothSides">
            <wp:wrapPolygon edited="0">
              <wp:start x="0" y="0"/>
              <wp:lineTo x="0" y="20362"/>
              <wp:lineTo x="20978" y="20362"/>
              <wp:lineTo x="20978" y="0"/>
              <wp:lineTo x="0" y="0"/>
            </wp:wrapPolygon>
          </wp:wrapThrough>
          <wp:docPr id="1" name="Afbeelding 1" descr="http://static.thomasmore.be/huisstijl/images/TM_logo_wit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thomasmore.be/huisstijl/images/TM_logo_wit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0D2" w:rsidRPr="00A51174">
      <w:rPr>
        <w:rFonts w:ascii="Avenir Next LT Pro" w:hAnsi="Avenir Next LT Pro"/>
        <w:sz w:val="14"/>
        <w:szCs w:val="14"/>
        <w:lang w:val="nl-BE"/>
      </w:rPr>
      <w:t>Thomas More Kempen</w:t>
    </w:r>
    <w:r w:rsidR="00E86BD2" w:rsidRPr="00A51174">
      <w:rPr>
        <w:rFonts w:ascii="Avenir Next LT Pro" w:hAnsi="Avenir Next LT Pro"/>
        <w:sz w:val="14"/>
        <w:szCs w:val="14"/>
        <w:lang w:val="nl-BE"/>
      </w:rPr>
      <w:t xml:space="preserve"> – Lerarenopleiding - </w:t>
    </w:r>
    <w:r w:rsidR="00A440D2" w:rsidRPr="00A51174">
      <w:rPr>
        <w:rFonts w:ascii="Avenir Next LT Pro" w:hAnsi="Avenir Next LT Pro"/>
        <w:sz w:val="14"/>
        <w:szCs w:val="14"/>
      </w:rPr>
      <w:t xml:space="preserve">Opleiding </w:t>
    </w:r>
    <w:r w:rsidR="00F9502C" w:rsidRPr="00A51174">
      <w:rPr>
        <w:rFonts w:ascii="Avenir Next LT Pro" w:hAnsi="Avenir Next LT Pro"/>
        <w:sz w:val="14"/>
        <w:szCs w:val="14"/>
      </w:rPr>
      <w:t xml:space="preserve">Educatieve </w:t>
    </w:r>
    <w:r w:rsidR="00DB6F36">
      <w:rPr>
        <w:rFonts w:ascii="Avenir Next LT Pro" w:hAnsi="Avenir Next LT Pro"/>
        <w:sz w:val="14"/>
        <w:szCs w:val="14"/>
      </w:rPr>
      <w:t>B</w:t>
    </w:r>
    <w:r w:rsidR="00F9502C" w:rsidRPr="00A51174">
      <w:rPr>
        <w:rFonts w:ascii="Avenir Next LT Pro" w:hAnsi="Avenir Next LT Pro"/>
        <w:sz w:val="14"/>
        <w:szCs w:val="14"/>
      </w:rPr>
      <w:t xml:space="preserve">achelor </w:t>
    </w:r>
    <w:r w:rsidR="00DB6F36">
      <w:rPr>
        <w:rFonts w:ascii="Avenir Next LT Pro" w:hAnsi="Avenir Next LT Pro"/>
        <w:sz w:val="14"/>
        <w:szCs w:val="14"/>
      </w:rPr>
      <w:t>S</w:t>
    </w:r>
    <w:r w:rsidR="00F9502C" w:rsidRPr="00A51174">
      <w:rPr>
        <w:rFonts w:ascii="Avenir Next LT Pro" w:hAnsi="Avenir Next LT Pro"/>
        <w:sz w:val="14"/>
        <w:szCs w:val="14"/>
      </w:rPr>
      <w:t xml:space="preserve">ecundair </w:t>
    </w:r>
    <w:r w:rsidR="00DB6F36">
      <w:rPr>
        <w:rFonts w:ascii="Avenir Next LT Pro" w:hAnsi="Avenir Next LT Pro"/>
        <w:sz w:val="14"/>
        <w:szCs w:val="14"/>
      </w:rPr>
      <w:t>O</w:t>
    </w:r>
    <w:r w:rsidR="00F9502C" w:rsidRPr="00A51174">
      <w:rPr>
        <w:rFonts w:ascii="Avenir Next LT Pro" w:hAnsi="Avenir Next LT Pro"/>
        <w:sz w:val="14"/>
        <w:szCs w:val="14"/>
      </w:rPr>
      <w:t>nderwijs</w:t>
    </w:r>
    <w:r w:rsidR="00A440D2" w:rsidRPr="00A51174">
      <w:rPr>
        <w:rFonts w:ascii="Avenir Next LT Pro" w:hAnsi="Avenir Next LT Pro"/>
        <w:sz w:val="14"/>
        <w:szCs w:val="14"/>
      </w:rPr>
      <w:br/>
    </w:r>
    <w:r w:rsidR="00E86BD2" w:rsidRPr="00A51174">
      <w:rPr>
        <w:rFonts w:ascii="Avenir Next LT Pro" w:hAnsi="Avenir Next LT Pro"/>
        <w:color w:val="000000"/>
        <w:sz w:val="14"/>
        <w:szCs w:val="14"/>
        <w:lang w:val="nl-BE"/>
      </w:rPr>
      <w:t>Campus Vorselaar: Lepelstraat 2, 2290 Vorselaar, +32 (0)14 50 81 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4B"/>
    <w:multiLevelType w:val="multilevel"/>
    <w:tmpl w:val="AB1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0B74"/>
    <w:multiLevelType w:val="hybridMultilevel"/>
    <w:tmpl w:val="079647BE"/>
    <w:lvl w:ilvl="0" w:tplc="3CD8A9B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B46"/>
    <w:multiLevelType w:val="hybridMultilevel"/>
    <w:tmpl w:val="6640126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0F9C"/>
    <w:multiLevelType w:val="hybridMultilevel"/>
    <w:tmpl w:val="0C126104"/>
    <w:lvl w:ilvl="0" w:tplc="DC86AB7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27DA5"/>
    <w:multiLevelType w:val="hybridMultilevel"/>
    <w:tmpl w:val="E18A0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657B"/>
    <w:multiLevelType w:val="hybridMultilevel"/>
    <w:tmpl w:val="F454D5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C181A"/>
    <w:multiLevelType w:val="hybridMultilevel"/>
    <w:tmpl w:val="8FFA0560"/>
    <w:lvl w:ilvl="0" w:tplc="0813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081"/>
    <w:multiLevelType w:val="hybridMultilevel"/>
    <w:tmpl w:val="E1BECEF6"/>
    <w:lvl w:ilvl="0" w:tplc="493E6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119"/>
    <w:multiLevelType w:val="hybridMultilevel"/>
    <w:tmpl w:val="57D4F4CA"/>
    <w:lvl w:ilvl="0" w:tplc="74BAA5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D3"/>
    <w:multiLevelType w:val="hybridMultilevel"/>
    <w:tmpl w:val="B31A7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3279"/>
    <w:multiLevelType w:val="hybridMultilevel"/>
    <w:tmpl w:val="194852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90C"/>
    <w:multiLevelType w:val="hybridMultilevel"/>
    <w:tmpl w:val="D07A6D42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7CC6"/>
    <w:multiLevelType w:val="hybridMultilevel"/>
    <w:tmpl w:val="10C0D2D6"/>
    <w:lvl w:ilvl="0" w:tplc="0813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252658BF"/>
    <w:multiLevelType w:val="hybridMultilevel"/>
    <w:tmpl w:val="01D80D34"/>
    <w:lvl w:ilvl="0" w:tplc="591CE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06277"/>
    <w:multiLevelType w:val="hybridMultilevel"/>
    <w:tmpl w:val="8D3CC1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A6AF1"/>
    <w:multiLevelType w:val="hybridMultilevel"/>
    <w:tmpl w:val="DE96C75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35264"/>
    <w:multiLevelType w:val="hybridMultilevel"/>
    <w:tmpl w:val="B622C24C"/>
    <w:lvl w:ilvl="0" w:tplc="C6F8C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4618A"/>
    <w:multiLevelType w:val="hybridMultilevel"/>
    <w:tmpl w:val="230271C4"/>
    <w:lvl w:ilvl="0" w:tplc="AF025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24404FA"/>
    <w:multiLevelType w:val="hybridMultilevel"/>
    <w:tmpl w:val="3CB0BE90"/>
    <w:lvl w:ilvl="0" w:tplc="9FCC051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35707D"/>
    <w:multiLevelType w:val="hybridMultilevel"/>
    <w:tmpl w:val="14509B4E"/>
    <w:lvl w:ilvl="0" w:tplc="511C1E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13CBE"/>
    <w:multiLevelType w:val="hybridMultilevel"/>
    <w:tmpl w:val="2CA2C0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7B83"/>
    <w:multiLevelType w:val="multilevel"/>
    <w:tmpl w:val="413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345A3"/>
    <w:multiLevelType w:val="multilevel"/>
    <w:tmpl w:val="989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50773"/>
    <w:multiLevelType w:val="hybridMultilevel"/>
    <w:tmpl w:val="7E10B794"/>
    <w:lvl w:ilvl="0" w:tplc="225686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D2B17"/>
    <w:multiLevelType w:val="hybridMultilevel"/>
    <w:tmpl w:val="4044EED0"/>
    <w:lvl w:ilvl="0" w:tplc="5DB441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32DD"/>
    <w:multiLevelType w:val="hybridMultilevel"/>
    <w:tmpl w:val="D7E4F332"/>
    <w:lvl w:ilvl="0" w:tplc="19C4C5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1269F"/>
    <w:multiLevelType w:val="hybridMultilevel"/>
    <w:tmpl w:val="101C6D60"/>
    <w:lvl w:ilvl="0" w:tplc="6532B1A0">
      <w:start w:val="1"/>
      <w:numFmt w:val="bullet"/>
      <w:pStyle w:val="VinkAan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1E83F61"/>
    <w:multiLevelType w:val="hybridMultilevel"/>
    <w:tmpl w:val="59685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4353A"/>
    <w:multiLevelType w:val="hybridMultilevel"/>
    <w:tmpl w:val="5A1C3A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6F37"/>
    <w:multiLevelType w:val="hybridMultilevel"/>
    <w:tmpl w:val="DF10E968"/>
    <w:lvl w:ilvl="0" w:tplc="EC9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2175F6"/>
    <w:multiLevelType w:val="hybridMultilevel"/>
    <w:tmpl w:val="76EA7622"/>
    <w:lvl w:ilvl="0" w:tplc="697E9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E6D6D"/>
    <w:multiLevelType w:val="hybridMultilevel"/>
    <w:tmpl w:val="32E49FA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25C23"/>
    <w:multiLevelType w:val="hybridMultilevel"/>
    <w:tmpl w:val="CFA0CA84"/>
    <w:lvl w:ilvl="0" w:tplc="DC86AB7C">
      <w:start w:val="1"/>
      <w:numFmt w:val="bullet"/>
      <w:lvlText w:val="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E4D83"/>
    <w:multiLevelType w:val="hybridMultilevel"/>
    <w:tmpl w:val="B7D29B1A"/>
    <w:lvl w:ilvl="0" w:tplc="879E43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649B0"/>
    <w:multiLevelType w:val="hybridMultilevel"/>
    <w:tmpl w:val="10BE8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7295D"/>
    <w:multiLevelType w:val="hybridMultilevel"/>
    <w:tmpl w:val="C24C5B68"/>
    <w:lvl w:ilvl="0" w:tplc="36E67F36">
      <w:numFmt w:val="bullet"/>
      <w:lvlText w:val="-"/>
      <w:lvlJc w:val="left"/>
      <w:pPr>
        <w:ind w:left="76" w:hanging="360"/>
      </w:pPr>
      <w:rPr>
        <w:rFonts w:ascii="Avenir Next LT Pro" w:eastAsia="Times New Roman" w:hAnsi="Avenir Next LT Pr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7DA75124"/>
    <w:multiLevelType w:val="hybridMultilevel"/>
    <w:tmpl w:val="7AC41764"/>
    <w:lvl w:ilvl="0" w:tplc="40A675A4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27C87"/>
    <w:multiLevelType w:val="hybridMultilevel"/>
    <w:tmpl w:val="14205F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7221">
    <w:abstractNumId w:val="9"/>
  </w:num>
  <w:num w:numId="2" w16cid:durableId="622346473">
    <w:abstractNumId w:val="13"/>
  </w:num>
  <w:num w:numId="3" w16cid:durableId="1417363414">
    <w:abstractNumId w:val="11"/>
  </w:num>
  <w:num w:numId="4" w16cid:durableId="54086546">
    <w:abstractNumId w:val="23"/>
  </w:num>
  <w:num w:numId="5" w16cid:durableId="1935548605">
    <w:abstractNumId w:val="17"/>
  </w:num>
  <w:num w:numId="6" w16cid:durableId="888345712">
    <w:abstractNumId w:val="6"/>
  </w:num>
  <w:num w:numId="7" w16cid:durableId="278949701">
    <w:abstractNumId w:val="24"/>
  </w:num>
  <w:num w:numId="8" w16cid:durableId="8270134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122772">
    <w:abstractNumId w:val="3"/>
  </w:num>
  <w:num w:numId="10" w16cid:durableId="1890529966">
    <w:abstractNumId w:val="26"/>
  </w:num>
  <w:num w:numId="11" w16cid:durableId="139924765">
    <w:abstractNumId w:val="31"/>
  </w:num>
  <w:num w:numId="12" w16cid:durableId="949241771">
    <w:abstractNumId w:val="37"/>
  </w:num>
  <w:num w:numId="13" w16cid:durableId="339165552">
    <w:abstractNumId w:val="0"/>
  </w:num>
  <w:num w:numId="14" w16cid:durableId="1024869381">
    <w:abstractNumId w:val="21"/>
  </w:num>
  <w:num w:numId="15" w16cid:durableId="2126923300">
    <w:abstractNumId w:val="18"/>
  </w:num>
  <w:num w:numId="16" w16cid:durableId="810633677">
    <w:abstractNumId w:val="22"/>
  </w:num>
  <w:num w:numId="17" w16cid:durableId="1416896154">
    <w:abstractNumId w:val="12"/>
  </w:num>
  <w:num w:numId="18" w16cid:durableId="252016489">
    <w:abstractNumId w:val="1"/>
  </w:num>
  <w:num w:numId="19" w16cid:durableId="1519812466">
    <w:abstractNumId w:val="26"/>
    <w:lvlOverride w:ilvl="0">
      <w:startOverride w:val="1"/>
    </w:lvlOverride>
  </w:num>
  <w:num w:numId="20" w16cid:durableId="1023750962">
    <w:abstractNumId w:val="25"/>
  </w:num>
  <w:num w:numId="21" w16cid:durableId="1399090036">
    <w:abstractNumId w:val="8"/>
  </w:num>
  <w:num w:numId="22" w16cid:durableId="1702317706">
    <w:abstractNumId w:val="19"/>
  </w:num>
  <w:num w:numId="23" w16cid:durableId="1291321621">
    <w:abstractNumId w:val="30"/>
  </w:num>
  <w:num w:numId="24" w16cid:durableId="719205786">
    <w:abstractNumId w:val="28"/>
  </w:num>
  <w:num w:numId="25" w16cid:durableId="1581057758">
    <w:abstractNumId w:val="16"/>
  </w:num>
  <w:num w:numId="26" w16cid:durableId="922833935">
    <w:abstractNumId w:val="4"/>
  </w:num>
  <w:num w:numId="27" w16cid:durableId="1737315089">
    <w:abstractNumId w:val="27"/>
  </w:num>
  <w:num w:numId="28" w16cid:durableId="91781037">
    <w:abstractNumId w:val="7"/>
  </w:num>
  <w:num w:numId="29" w16cid:durableId="1659730596">
    <w:abstractNumId w:val="34"/>
  </w:num>
  <w:num w:numId="30" w16cid:durableId="1284071722">
    <w:abstractNumId w:val="10"/>
  </w:num>
  <w:num w:numId="31" w16cid:durableId="380518828">
    <w:abstractNumId w:val="20"/>
  </w:num>
  <w:num w:numId="32" w16cid:durableId="1073892442">
    <w:abstractNumId w:val="33"/>
  </w:num>
  <w:num w:numId="33" w16cid:durableId="575552156">
    <w:abstractNumId w:val="15"/>
  </w:num>
  <w:num w:numId="34" w16cid:durableId="1061904713">
    <w:abstractNumId w:val="2"/>
  </w:num>
  <w:num w:numId="35" w16cid:durableId="2140024546">
    <w:abstractNumId w:val="29"/>
  </w:num>
  <w:num w:numId="36" w16cid:durableId="515313357">
    <w:abstractNumId w:val="5"/>
  </w:num>
  <w:num w:numId="37" w16cid:durableId="472017009">
    <w:abstractNumId w:val="14"/>
  </w:num>
  <w:num w:numId="38" w16cid:durableId="1142118112">
    <w:abstractNumId w:val="36"/>
  </w:num>
  <w:num w:numId="39" w16cid:durableId="16778782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3"/>
    <w:rsid w:val="00002387"/>
    <w:rsid w:val="00002AC1"/>
    <w:rsid w:val="00004943"/>
    <w:rsid w:val="00010734"/>
    <w:rsid w:val="00010C0A"/>
    <w:rsid w:val="00011288"/>
    <w:rsid w:val="00015619"/>
    <w:rsid w:val="000163B0"/>
    <w:rsid w:val="00017B65"/>
    <w:rsid w:val="00017FB3"/>
    <w:rsid w:val="0002052B"/>
    <w:rsid w:val="000309B8"/>
    <w:rsid w:val="0003151F"/>
    <w:rsid w:val="00031E78"/>
    <w:rsid w:val="00032C8D"/>
    <w:rsid w:val="000347DD"/>
    <w:rsid w:val="0003481C"/>
    <w:rsid w:val="00035D38"/>
    <w:rsid w:val="00037946"/>
    <w:rsid w:val="000415D1"/>
    <w:rsid w:val="000418FC"/>
    <w:rsid w:val="00041A5A"/>
    <w:rsid w:val="00042A06"/>
    <w:rsid w:val="00042CDA"/>
    <w:rsid w:val="00042FF3"/>
    <w:rsid w:val="0004380B"/>
    <w:rsid w:val="00046EBE"/>
    <w:rsid w:val="000479FA"/>
    <w:rsid w:val="000512F9"/>
    <w:rsid w:val="0005350D"/>
    <w:rsid w:val="00057777"/>
    <w:rsid w:val="00060D25"/>
    <w:rsid w:val="00061975"/>
    <w:rsid w:val="000628A3"/>
    <w:rsid w:val="00064682"/>
    <w:rsid w:val="00066187"/>
    <w:rsid w:val="00067472"/>
    <w:rsid w:val="00073AFD"/>
    <w:rsid w:val="00075443"/>
    <w:rsid w:val="00075818"/>
    <w:rsid w:val="00075E51"/>
    <w:rsid w:val="000802DB"/>
    <w:rsid w:val="00080D2F"/>
    <w:rsid w:val="0008436F"/>
    <w:rsid w:val="0008630F"/>
    <w:rsid w:val="00087D62"/>
    <w:rsid w:val="00090093"/>
    <w:rsid w:val="00091782"/>
    <w:rsid w:val="00091E3D"/>
    <w:rsid w:val="000927A9"/>
    <w:rsid w:val="000929DF"/>
    <w:rsid w:val="00093664"/>
    <w:rsid w:val="000969E0"/>
    <w:rsid w:val="00096AEC"/>
    <w:rsid w:val="000A1FA4"/>
    <w:rsid w:val="000A29A7"/>
    <w:rsid w:val="000A3550"/>
    <w:rsid w:val="000A4856"/>
    <w:rsid w:val="000A5720"/>
    <w:rsid w:val="000A5D33"/>
    <w:rsid w:val="000A77E5"/>
    <w:rsid w:val="000A7ED8"/>
    <w:rsid w:val="000A7F95"/>
    <w:rsid w:val="000B052A"/>
    <w:rsid w:val="000B111D"/>
    <w:rsid w:val="000B269D"/>
    <w:rsid w:val="000B3A06"/>
    <w:rsid w:val="000B4A31"/>
    <w:rsid w:val="000C1D1D"/>
    <w:rsid w:val="000C5E28"/>
    <w:rsid w:val="000C6131"/>
    <w:rsid w:val="000C6607"/>
    <w:rsid w:val="000C6C58"/>
    <w:rsid w:val="000C70C3"/>
    <w:rsid w:val="000C715E"/>
    <w:rsid w:val="000D02ED"/>
    <w:rsid w:val="000D11CD"/>
    <w:rsid w:val="000D69A4"/>
    <w:rsid w:val="000D6A21"/>
    <w:rsid w:val="000D7448"/>
    <w:rsid w:val="000E14DA"/>
    <w:rsid w:val="000E1502"/>
    <w:rsid w:val="000E1826"/>
    <w:rsid w:val="000E2650"/>
    <w:rsid w:val="000E36C5"/>
    <w:rsid w:val="000E63A9"/>
    <w:rsid w:val="000F07B2"/>
    <w:rsid w:val="000F169D"/>
    <w:rsid w:val="000F3DC5"/>
    <w:rsid w:val="00103FD0"/>
    <w:rsid w:val="00104784"/>
    <w:rsid w:val="0010624F"/>
    <w:rsid w:val="00106E3F"/>
    <w:rsid w:val="00107CBB"/>
    <w:rsid w:val="0011241D"/>
    <w:rsid w:val="00114F07"/>
    <w:rsid w:val="001150C8"/>
    <w:rsid w:val="00124779"/>
    <w:rsid w:val="00125476"/>
    <w:rsid w:val="00126CB3"/>
    <w:rsid w:val="001307B4"/>
    <w:rsid w:val="00134F3B"/>
    <w:rsid w:val="00135301"/>
    <w:rsid w:val="00135DF1"/>
    <w:rsid w:val="00137014"/>
    <w:rsid w:val="001370E1"/>
    <w:rsid w:val="001371BF"/>
    <w:rsid w:val="00137CAE"/>
    <w:rsid w:val="00140A51"/>
    <w:rsid w:val="001413A2"/>
    <w:rsid w:val="00141C2B"/>
    <w:rsid w:val="00143C6C"/>
    <w:rsid w:val="001443C8"/>
    <w:rsid w:val="00145157"/>
    <w:rsid w:val="001451C9"/>
    <w:rsid w:val="001451FF"/>
    <w:rsid w:val="00146B70"/>
    <w:rsid w:val="001516E5"/>
    <w:rsid w:val="001559AA"/>
    <w:rsid w:val="00155A12"/>
    <w:rsid w:val="00155D50"/>
    <w:rsid w:val="001563F8"/>
    <w:rsid w:val="00163B14"/>
    <w:rsid w:val="001642A9"/>
    <w:rsid w:val="00165A1C"/>
    <w:rsid w:val="00166349"/>
    <w:rsid w:val="001668C7"/>
    <w:rsid w:val="00170162"/>
    <w:rsid w:val="00170C4C"/>
    <w:rsid w:val="00171619"/>
    <w:rsid w:val="00171E4E"/>
    <w:rsid w:val="00172241"/>
    <w:rsid w:val="0017288B"/>
    <w:rsid w:val="00173D5C"/>
    <w:rsid w:val="00174254"/>
    <w:rsid w:val="00177918"/>
    <w:rsid w:val="00180A80"/>
    <w:rsid w:val="0018135E"/>
    <w:rsid w:val="0018141B"/>
    <w:rsid w:val="001817C5"/>
    <w:rsid w:val="00186528"/>
    <w:rsid w:val="001902C1"/>
    <w:rsid w:val="001937A9"/>
    <w:rsid w:val="001961C2"/>
    <w:rsid w:val="001A09BB"/>
    <w:rsid w:val="001A0E0C"/>
    <w:rsid w:val="001A743A"/>
    <w:rsid w:val="001B01BD"/>
    <w:rsid w:val="001B3FA9"/>
    <w:rsid w:val="001B6613"/>
    <w:rsid w:val="001C0C49"/>
    <w:rsid w:val="001C2113"/>
    <w:rsid w:val="001C3675"/>
    <w:rsid w:val="001C480B"/>
    <w:rsid w:val="001C60D8"/>
    <w:rsid w:val="001C64A1"/>
    <w:rsid w:val="001C6617"/>
    <w:rsid w:val="001D1F22"/>
    <w:rsid w:val="001D5D05"/>
    <w:rsid w:val="001D6606"/>
    <w:rsid w:val="001D753D"/>
    <w:rsid w:val="001E3C6D"/>
    <w:rsid w:val="001E416C"/>
    <w:rsid w:val="001E4D23"/>
    <w:rsid w:val="001E4FC9"/>
    <w:rsid w:val="001E6029"/>
    <w:rsid w:val="001F187A"/>
    <w:rsid w:val="001F3303"/>
    <w:rsid w:val="001F64FD"/>
    <w:rsid w:val="001F7C65"/>
    <w:rsid w:val="00200FFC"/>
    <w:rsid w:val="00205073"/>
    <w:rsid w:val="002070C5"/>
    <w:rsid w:val="00207606"/>
    <w:rsid w:val="00210146"/>
    <w:rsid w:val="002115C5"/>
    <w:rsid w:val="00213304"/>
    <w:rsid w:val="00214A16"/>
    <w:rsid w:val="0021519E"/>
    <w:rsid w:val="00216A40"/>
    <w:rsid w:val="00220BF3"/>
    <w:rsid w:val="002254D2"/>
    <w:rsid w:val="00226336"/>
    <w:rsid w:val="0022749F"/>
    <w:rsid w:val="002279BC"/>
    <w:rsid w:val="00231A3E"/>
    <w:rsid w:val="0023206A"/>
    <w:rsid w:val="00233B14"/>
    <w:rsid w:val="002344E5"/>
    <w:rsid w:val="00234656"/>
    <w:rsid w:val="00234755"/>
    <w:rsid w:val="0023486F"/>
    <w:rsid w:val="00234F21"/>
    <w:rsid w:val="00235FE0"/>
    <w:rsid w:val="00240D45"/>
    <w:rsid w:val="00243660"/>
    <w:rsid w:val="00243A74"/>
    <w:rsid w:val="00243B9B"/>
    <w:rsid w:val="00244208"/>
    <w:rsid w:val="00251DB2"/>
    <w:rsid w:val="00252A65"/>
    <w:rsid w:val="0025521D"/>
    <w:rsid w:val="00256F55"/>
    <w:rsid w:val="00262FFD"/>
    <w:rsid w:val="00263037"/>
    <w:rsid w:val="00264193"/>
    <w:rsid w:val="00264E3B"/>
    <w:rsid w:val="00265741"/>
    <w:rsid w:val="00266237"/>
    <w:rsid w:val="00266816"/>
    <w:rsid w:val="00270058"/>
    <w:rsid w:val="002706DC"/>
    <w:rsid w:val="00274D98"/>
    <w:rsid w:val="00276298"/>
    <w:rsid w:val="002762DC"/>
    <w:rsid w:val="00276845"/>
    <w:rsid w:val="00276F29"/>
    <w:rsid w:val="002774B3"/>
    <w:rsid w:val="00277E75"/>
    <w:rsid w:val="00281767"/>
    <w:rsid w:val="00282FF7"/>
    <w:rsid w:val="0028607E"/>
    <w:rsid w:val="002878F0"/>
    <w:rsid w:val="00290003"/>
    <w:rsid w:val="00290564"/>
    <w:rsid w:val="0029134D"/>
    <w:rsid w:val="0029485C"/>
    <w:rsid w:val="00294E0B"/>
    <w:rsid w:val="002953E3"/>
    <w:rsid w:val="00295B51"/>
    <w:rsid w:val="002970B7"/>
    <w:rsid w:val="002A01C3"/>
    <w:rsid w:val="002A0D73"/>
    <w:rsid w:val="002A344C"/>
    <w:rsid w:val="002A5704"/>
    <w:rsid w:val="002A6C88"/>
    <w:rsid w:val="002B0926"/>
    <w:rsid w:val="002B263E"/>
    <w:rsid w:val="002B28F3"/>
    <w:rsid w:val="002B3C39"/>
    <w:rsid w:val="002B4030"/>
    <w:rsid w:val="002B684A"/>
    <w:rsid w:val="002B6C41"/>
    <w:rsid w:val="002B6F21"/>
    <w:rsid w:val="002B79F7"/>
    <w:rsid w:val="002C08D9"/>
    <w:rsid w:val="002C0B69"/>
    <w:rsid w:val="002C116D"/>
    <w:rsid w:val="002C5287"/>
    <w:rsid w:val="002C55A4"/>
    <w:rsid w:val="002C7F9C"/>
    <w:rsid w:val="002D119C"/>
    <w:rsid w:val="002D1803"/>
    <w:rsid w:val="002D4009"/>
    <w:rsid w:val="002D4F35"/>
    <w:rsid w:val="002D51C6"/>
    <w:rsid w:val="002D61E8"/>
    <w:rsid w:val="002D625A"/>
    <w:rsid w:val="002D7A12"/>
    <w:rsid w:val="002D7F30"/>
    <w:rsid w:val="002E1C94"/>
    <w:rsid w:val="002E318E"/>
    <w:rsid w:val="002E36F5"/>
    <w:rsid w:val="002E5215"/>
    <w:rsid w:val="002E53DA"/>
    <w:rsid w:val="002E5A5C"/>
    <w:rsid w:val="002E5ECE"/>
    <w:rsid w:val="002E663E"/>
    <w:rsid w:val="002F0B54"/>
    <w:rsid w:val="002F6A24"/>
    <w:rsid w:val="003008C9"/>
    <w:rsid w:val="00300DDB"/>
    <w:rsid w:val="00303024"/>
    <w:rsid w:val="00303167"/>
    <w:rsid w:val="00303214"/>
    <w:rsid w:val="0030631B"/>
    <w:rsid w:val="00310BC0"/>
    <w:rsid w:val="00312DF3"/>
    <w:rsid w:val="00313A99"/>
    <w:rsid w:val="00314B45"/>
    <w:rsid w:val="0031554C"/>
    <w:rsid w:val="003174AD"/>
    <w:rsid w:val="003214A3"/>
    <w:rsid w:val="00322CEA"/>
    <w:rsid w:val="00326B4A"/>
    <w:rsid w:val="003275A1"/>
    <w:rsid w:val="00327600"/>
    <w:rsid w:val="0033089F"/>
    <w:rsid w:val="0033220A"/>
    <w:rsid w:val="003333DC"/>
    <w:rsid w:val="00335B5C"/>
    <w:rsid w:val="0033608D"/>
    <w:rsid w:val="0033616A"/>
    <w:rsid w:val="00337AA1"/>
    <w:rsid w:val="00340941"/>
    <w:rsid w:val="00341B54"/>
    <w:rsid w:val="00342152"/>
    <w:rsid w:val="00344B66"/>
    <w:rsid w:val="00344D4B"/>
    <w:rsid w:val="00345531"/>
    <w:rsid w:val="0034625A"/>
    <w:rsid w:val="00347092"/>
    <w:rsid w:val="00351D06"/>
    <w:rsid w:val="003557C3"/>
    <w:rsid w:val="00355C03"/>
    <w:rsid w:val="003564AA"/>
    <w:rsid w:val="00362D27"/>
    <w:rsid w:val="00363A33"/>
    <w:rsid w:val="003666A9"/>
    <w:rsid w:val="003675D5"/>
    <w:rsid w:val="00374E47"/>
    <w:rsid w:val="00377BED"/>
    <w:rsid w:val="003805ED"/>
    <w:rsid w:val="00382208"/>
    <w:rsid w:val="0038482B"/>
    <w:rsid w:val="003848CB"/>
    <w:rsid w:val="00384FC6"/>
    <w:rsid w:val="003853B8"/>
    <w:rsid w:val="003853BC"/>
    <w:rsid w:val="00385417"/>
    <w:rsid w:val="00385597"/>
    <w:rsid w:val="00390085"/>
    <w:rsid w:val="00390091"/>
    <w:rsid w:val="00391D84"/>
    <w:rsid w:val="00396D17"/>
    <w:rsid w:val="003A138B"/>
    <w:rsid w:val="003A14B2"/>
    <w:rsid w:val="003A3570"/>
    <w:rsid w:val="003A3923"/>
    <w:rsid w:val="003A5711"/>
    <w:rsid w:val="003A6D8D"/>
    <w:rsid w:val="003B1094"/>
    <w:rsid w:val="003B17DD"/>
    <w:rsid w:val="003B2DBD"/>
    <w:rsid w:val="003B4EBB"/>
    <w:rsid w:val="003B7A37"/>
    <w:rsid w:val="003C42CF"/>
    <w:rsid w:val="003C61B3"/>
    <w:rsid w:val="003C6B41"/>
    <w:rsid w:val="003C7906"/>
    <w:rsid w:val="003D28ED"/>
    <w:rsid w:val="003D32E7"/>
    <w:rsid w:val="003D3A91"/>
    <w:rsid w:val="003D4E32"/>
    <w:rsid w:val="003D66A2"/>
    <w:rsid w:val="003E1938"/>
    <w:rsid w:val="003E4B17"/>
    <w:rsid w:val="003E5290"/>
    <w:rsid w:val="003E6A4C"/>
    <w:rsid w:val="003F22B6"/>
    <w:rsid w:val="003F441D"/>
    <w:rsid w:val="003F620A"/>
    <w:rsid w:val="003F648B"/>
    <w:rsid w:val="003F7E2C"/>
    <w:rsid w:val="00400AB9"/>
    <w:rsid w:val="00401E87"/>
    <w:rsid w:val="0040229A"/>
    <w:rsid w:val="0040234B"/>
    <w:rsid w:val="00410A95"/>
    <w:rsid w:val="004128F2"/>
    <w:rsid w:val="00413500"/>
    <w:rsid w:val="00414002"/>
    <w:rsid w:val="00414364"/>
    <w:rsid w:val="00415490"/>
    <w:rsid w:val="00421D09"/>
    <w:rsid w:val="004220C6"/>
    <w:rsid w:val="004244FA"/>
    <w:rsid w:val="0043158F"/>
    <w:rsid w:val="0043170A"/>
    <w:rsid w:val="00432935"/>
    <w:rsid w:val="00433453"/>
    <w:rsid w:val="00435AFE"/>
    <w:rsid w:val="004362D9"/>
    <w:rsid w:val="00436D40"/>
    <w:rsid w:val="00440864"/>
    <w:rsid w:val="00441541"/>
    <w:rsid w:val="00441BA1"/>
    <w:rsid w:val="004422BE"/>
    <w:rsid w:val="00444C33"/>
    <w:rsid w:val="00444EE6"/>
    <w:rsid w:val="0045210E"/>
    <w:rsid w:val="00454C04"/>
    <w:rsid w:val="00454DA1"/>
    <w:rsid w:val="00460382"/>
    <w:rsid w:val="004627C1"/>
    <w:rsid w:val="00462873"/>
    <w:rsid w:val="00463978"/>
    <w:rsid w:val="00466DC2"/>
    <w:rsid w:val="00467FCD"/>
    <w:rsid w:val="00470BBA"/>
    <w:rsid w:val="004721ED"/>
    <w:rsid w:val="00473647"/>
    <w:rsid w:val="00476985"/>
    <w:rsid w:val="00476D28"/>
    <w:rsid w:val="00480C9C"/>
    <w:rsid w:val="00481531"/>
    <w:rsid w:val="00481DF1"/>
    <w:rsid w:val="00482440"/>
    <w:rsid w:val="0048354E"/>
    <w:rsid w:val="0048427E"/>
    <w:rsid w:val="00485683"/>
    <w:rsid w:val="00485FF9"/>
    <w:rsid w:val="0048655A"/>
    <w:rsid w:val="004935D9"/>
    <w:rsid w:val="004947B3"/>
    <w:rsid w:val="004958CB"/>
    <w:rsid w:val="00496FE6"/>
    <w:rsid w:val="00497C9D"/>
    <w:rsid w:val="00497E75"/>
    <w:rsid w:val="00497FEB"/>
    <w:rsid w:val="004A124F"/>
    <w:rsid w:val="004A12C7"/>
    <w:rsid w:val="004A1642"/>
    <w:rsid w:val="004A1647"/>
    <w:rsid w:val="004A5C76"/>
    <w:rsid w:val="004A5CD9"/>
    <w:rsid w:val="004B1432"/>
    <w:rsid w:val="004B1F46"/>
    <w:rsid w:val="004B20C2"/>
    <w:rsid w:val="004B3168"/>
    <w:rsid w:val="004B7AE0"/>
    <w:rsid w:val="004C0867"/>
    <w:rsid w:val="004C1401"/>
    <w:rsid w:val="004C162E"/>
    <w:rsid w:val="004D1C02"/>
    <w:rsid w:val="004D3C79"/>
    <w:rsid w:val="004D608B"/>
    <w:rsid w:val="004D6EF1"/>
    <w:rsid w:val="004D7073"/>
    <w:rsid w:val="004E1508"/>
    <w:rsid w:val="004E1996"/>
    <w:rsid w:val="004E2609"/>
    <w:rsid w:val="004E2E34"/>
    <w:rsid w:val="004F1007"/>
    <w:rsid w:val="004F304E"/>
    <w:rsid w:val="004F4163"/>
    <w:rsid w:val="004F4891"/>
    <w:rsid w:val="004F4DD4"/>
    <w:rsid w:val="004F5195"/>
    <w:rsid w:val="004F54BF"/>
    <w:rsid w:val="004F5C92"/>
    <w:rsid w:val="004F5FDB"/>
    <w:rsid w:val="004F624A"/>
    <w:rsid w:val="004F6386"/>
    <w:rsid w:val="004F7AFF"/>
    <w:rsid w:val="00501D80"/>
    <w:rsid w:val="00503E23"/>
    <w:rsid w:val="005052B8"/>
    <w:rsid w:val="00506013"/>
    <w:rsid w:val="00507C34"/>
    <w:rsid w:val="00507C76"/>
    <w:rsid w:val="005116E7"/>
    <w:rsid w:val="00512C7E"/>
    <w:rsid w:val="00515CA2"/>
    <w:rsid w:val="00515CBE"/>
    <w:rsid w:val="005163D2"/>
    <w:rsid w:val="00517010"/>
    <w:rsid w:val="00522479"/>
    <w:rsid w:val="00523839"/>
    <w:rsid w:val="00527070"/>
    <w:rsid w:val="00530B40"/>
    <w:rsid w:val="005330F3"/>
    <w:rsid w:val="0053410F"/>
    <w:rsid w:val="0053428B"/>
    <w:rsid w:val="00536C00"/>
    <w:rsid w:val="00537CBA"/>
    <w:rsid w:val="00540B50"/>
    <w:rsid w:val="00544DE7"/>
    <w:rsid w:val="0054594F"/>
    <w:rsid w:val="00546F66"/>
    <w:rsid w:val="00552B8D"/>
    <w:rsid w:val="00555592"/>
    <w:rsid w:val="00555C85"/>
    <w:rsid w:val="0055762C"/>
    <w:rsid w:val="00560941"/>
    <w:rsid w:val="00560A4A"/>
    <w:rsid w:val="00560F2A"/>
    <w:rsid w:val="005620AF"/>
    <w:rsid w:val="005629AB"/>
    <w:rsid w:val="005632C2"/>
    <w:rsid w:val="00564057"/>
    <w:rsid w:val="00564C18"/>
    <w:rsid w:val="00567392"/>
    <w:rsid w:val="005706E4"/>
    <w:rsid w:val="00572590"/>
    <w:rsid w:val="005741B8"/>
    <w:rsid w:val="00574784"/>
    <w:rsid w:val="00574F1F"/>
    <w:rsid w:val="005757FE"/>
    <w:rsid w:val="00581658"/>
    <w:rsid w:val="005838DC"/>
    <w:rsid w:val="00584E8B"/>
    <w:rsid w:val="00590C0A"/>
    <w:rsid w:val="00590D54"/>
    <w:rsid w:val="00592F0F"/>
    <w:rsid w:val="005943D5"/>
    <w:rsid w:val="00595C79"/>
    <w:rsid w:val="00595E4C"/>
    <w:rsid w:val="005970C2"/>
    <w:rsid w:val="005A3351"/>
    <w:rsid w:val="005A45A7"/>
    <w:rsid w:val="005A4D54"/>
    <w:rsid w:val="005A588E"/>
    <w:rsid w:val="005A6B7D"/>
    <w:rsid w:val="005B0815"/>
    <w:rsid w:val="005B2933"/>
    <w:rsid w:val="005B299E"/>
    <w:rsid w:val="005B2F1D"/>
    <w:rsid w:val="005B38B6"/>
    <w:rsid w:val="005B562E"/>
    <w:rsid w:val="005B5953"/>
    <w:rsid w:val="005B6A24"/>
    <w:rsid w:val="005C0016"/>
    <w:rsid w:val="005C14A6"/>
    <w:rsid w:val="005C14BB"/>
    <w:rsid w:val="005C1788"/>
    <w:rsid w:val="005C1822"/>
    <w:rsid w:val="005C43D3"/>
    <w:rsid w:val="005C53EB"/>
    <w:rsid w:val="005C55F4"/>
    <w:rsid w:val="005C609D"/>
    <w:rsid w:val="005C6BC8"/>
    <w:rsid w:val="005D2D2C"/>
    <w:rsid w:val="005D6C15"/>
    <w:rsid w:val="005D738C"/>
    <w:rsid w:val="005D7996"/>
    <w:rsid w:val="005E0504"/>
    <w:rsid w:val="005E052C"/>
    <w:rsid w:val="005E17A4"/>
    <w:rsid w:val="005E1CB8"/>
    <w:rsid w:val="005E2A05"/>
    <w:rsid w:val="005E2D48"/>
    <w:rsid w:val="005E38A4"/>
    <w:rsid w:val="005E4F74"/>
    <w:rsid w:val="005E55CE"/>
    <w:rsid w:val="005E58E5"/>
    <w:rsid w:val="005F0CF8"/>
    <w:rsid w:val="005F16AE"/>
    <w:rsid w:val="005F1BA7"/>
    <w:rsid w:val="005F1DFE"/>
    <w:rsid w:val="005F236D"/>
    <w:rsid w:val="005F2F5E"/>
    <w:rsid w:val="0060169F"/>
    <w:rsid w:val="0060288C"/>
    <w:rsid w:val="00602DBC"/>
    <w:rsid w:val="00602F7F"/>
    <w:rsid w:val="006039A7"/>
    <w:rsid w:val="006040BA"/>
    <w:rsid w:val="00605D97"/>
    <w:rsid w:val="0060623D"/>
    <w:rsid w:val="00606BE7"/>
    <w:rsid w:val="00610CE6"/>
    <w:rsid w:val="0061108E"/>
    <w:rsid w:val="00611E92"/>
    <w:rsid w:val="00613402"/>
    <w:rsid w:val="006154D3"/>
    <w:rsid w:val="006156EE"/>
    <w:rsid w:val="00616174"/>
    <w:rsid w:val="00616F7F"/>
    <w:rsid w:val="006216C4"/>
    <w:rsid w:val="006239CE"/>
    <w:rsid w:val="0062798D"/>
    <w:rsid w:val="00630FED"/>
    <w:rsid w:val="0063279D"/>
    <w:rsid w:val="00635C92"/>
    <w:rsid w:val="00637D3C"/>
    <w:rsid w:val="00640452"/>
    <w:rsid w:val="006406C0"/>
    <w:rsid w:val="00641F1B"/>
    <w:rsid w:val="00643E35"/>
    <w:rsid w:val="00645A93"/>
    <w:rsid w:val="006509E1"/>
    <w:rsid w:val="00652596"/>
    <w:rsid w:val="00653382"/>
    <w:rsid w:val="00655B5D"/>
    <w:rsid w:val="006576AF"/>
    <w:rsid w:val="00657902"/>
    <w:rsid w:val="00657B38"/>
    <w:rsid w:val="00657BE7"/>
    <w:rsid w:val="006613D3"/>
    <w:rsid w:val="00662D03"/>
    <w:rsid w:val="00663593"/>
    <w:rsid w:val="006636A7"/>
    <w:rsid w:val="00665CAB"/>
    <w:rsid w:val="00670C61"/>
    <w:rsid w:val="006731F7"/>
    <w:rsid w:val="00677411"/>
    <w:rsid w:val="006827DF"/>
    <w:rsid w:val="00683840"/>
    <w:rsid w:val="00685A12"/>
    <w:rsid w:val="0068670D"/>
    <w:rsid w:val="00691D83"/>
    <w:rsid w:val="0069251C"/>
    <w:rsid w:val="006926FF"/>
    <w:rsid w:val="00693788"/>
    <w:rsid w:val="00696EBF"/>
    <w:rsid w:val="00696EFC"/>
    <w:rsid w:val="006973B1"/>
    <w:rsid w:val="006A19A0"/>
    <w:rsid w:val="006A26E4"/>
    <w:rsid w:val="006A372B"/>
    <w:rsid w:val="006A51F5"/>
    <w:rsid w:val="006A5EDF"/>
    <w:rsid w:val="006B3263"/>
    <w:rsid w:val="006B337A"/>
    <w:rsid w:val="006B4D11"/>
    <w:rsid w:val="006C33A0"/>
    <w:rsid w:val="006D08CD"/>
    <w:rsid w:val="006D1C58"/>
    <w:rsid w:val="006D2911"/>
    <w:rsid w:val="006D3A99"/>
    <w:rsid w:val="006D46C2"/>
    <w:rsid w:val="006D4AD2"/>
    <w:rsid w:val="006D5E71"/>
    <w:rsid w:val="006D624C"/>
    <w:rsid w:val="006D6570"/>
    <w:rsid w:val="006E0DCD"/>
    <w:rsid w:val="006E2C3E"/>
    <w:rsid w:val="006E2D4F"/>
    <w:rsid w:val="006E4411"/>
    <w:rsid w:val="006E4A0E"/>
    <w:rsid w:val="006E771B"/>
    <w:rsid w:val="006F0F67"/>
    <w:rsid w:val="006F2414"/>
    <w:rsid w:val="006F457B"/>
    <w:rsid w:val="006F4C7C"/>
    <w:rsid w:val="006F4D83"/>
    <w:rsid w:val="006F7E8D"/>
    <w:rsid w:val="007009D8"/>
    <w:rsid w:val="007027F5"/>
    <w:rsid w:val="00702831"/>
    <w:rsid w:val="007029E1"/>
    <w:rsid w:val="00702ADA"/>
    <w:rsid w:val="00702EA6"/>
    <w:rsid w:val="007036F2"/>
    <w:rsid w:val="007058F2"/>
    <w:rsid w:val="007074C7"/>
    <w:rsid w:val="007077A3"/>
    <w:rsid w:val="0071021B"/>
    <w:rsid w:val="00710546"/>
    <w:rsid w:val="00710A95"/>
    <w:rsid w:val="00710F51"/>
    <w:rsid w:val="00711F08"/>
    <w:rsid w:val="0071251D"/>
    <w:rsid w:val="00712D76"/>
    <w:rsid w:val="00713DDA"/>
    <w:rsid w:val="00717711"/>
    <w:rsid w:val="00720F6A"/>
    <w:rsid w:val="00722941"/>
    <w:rsid w:val="00722A60"/>
    <w:rsid w:val="00722B54"/>
    <w:rsid w:val="007238C6"/>
    <w:rsid w:val="00723D99"/>
    <w:rsid w:val="00724E38"/>
    <w:rsid w:val="00725169"/>
    <w:rsid w:val="00726FF1"/>
    <w:rsid w:val="00731CE0"/>
    <w:rsid w:val="00732EB5"/>
    <w:rsid w:val="00733CCA"/>
    <w:rsid w:val="00734331"/>
    <w:rsid w:val="00735D90"/>
    <w:rsid w:val="007371CB"/>
    <w:rsid w:val="00740AD5"/>
    <w:rsid w:val="00743627"/>
    <w:rsid w:val="007439FF"/>
    <w:rsid w:val="00744265"/>
    <w:rsid w:val="00744BC8"/>
    <w:rsid w:val="00745F65"/>
    <w:rsid w:val="00747E69"/>
    <w:rsid w:val="00750A73"/>
    <w:rsid w:val="00752FDB"/>
    <w:rsid w:val="00753285"/>
    <w:rsid w:val="00756DBE"/>
    <w:rsid w:val="00760375"/>
    <w:rsid w:val="007615D0"/>
    <w:rsid w:val="00762E38"/>
    <w:rsid w:val="00763CBA"/>
    <w:rsid w:val="007663D0"/>
    <w:rsid w:val="00767908"/>
    <w:rsid w:val="007725F9"/>
    <w:rsid w:val="00772860"/>
    <w:rsid w:val="007754E9"/>
    <w:rsid w:val="00776214"/>
    <w:rsid w:val="00777E8C"/>
    <w:rsid w:val="00784522"/>
    <w:rsid w:val="00785574"/>
    <w:rsid w:val="00787971"/>
    <w:rsid w:val="00791BF6"/>
    <w:rsid w:val="00793E14"/>
    <w:rsid w:val="00794071"/>
    <w:rsid w:val="00795136"/>
    <w:rsid w:val="0079671E"/>
    <w:rsid w:val="007968F9"/>
    <w:rsid w:val="007A14B6"/>
    <w:rsid w:val="007A1656"/>
    <w:rsid w:val="007A26E8"/>
    <w:rsid w:val="007A35C4"/>
    <w:rsid w:val="007A48CD"/>
    <w:rsid w:val="007A54CF"/>
    <w:rsid w:val="007A6DAC"/>
    <w:rsid w:val="007B0149"/>
    <w:rsid w:val="007B2B0B"/>
    <w:rsid w:val="007B59DD"/>
    <w:rsid w:val="007B6938"/>
    <w:rsid w:val="007C00E2"/>
    <w:rsid w:val="007C136F"/>
    <w:rsid w:val="007C2C5C"/>
    <w:rsid w:val="007C798B"/>
    <w:rsid w:val="007C7DF4"/>
    <w:rsid w:val="007D09F5"/>
    <w:rsid w:val="007D5438"/>
    <w:rsid w:val="007D552A"/>
    <w:rsid w:val="007D7CA0"/>
    <w:rsid w:val="007D7EA0"/>
    <w:rsid w:val="007E0100"/>
    <w:rsid w:val="007E0908"/>
    <w:rsid w:val="007E1D35"/>
    <w:rsid w:val="007E6B28"/>
    <w:rsid w:val="007E6D9A"/>
    <w:rsid w:val="007F00A5"/>
    <w:rsid w:val="007F2E0B"/>
    <w:rsid w:val="007F3740"/>
    <w:rsid w:val="007F7C2F"/>
    <w:rsid w:val="008026E1"/>
    <w:rsid w:val="00802D82"/>
    <w:rsid w:val="0080399D"/>
    <w:rsid w:val="00803EF1"/>
    <w:rsid w:val="00813054"/>
    <w:rsid w:val="008159E6"/>
    <w:rsid w:val="00816273"/>
    <w:rsid w:val="00816EF9"/>
    <w:rsid w:val="00817379"/>
    <w:rsid w:val="008208FD"/>
    <w:rsid w:val="00820BD6"/>
    <w:rsid w:val="00822656"/>
    <w:rsid w:val="00822ECC"/>
    <w:rsid w:val="00824436"/>
    <w:rsid w:val="00830433"/>
    <w:rsid w:val="008304E6"/>
    <w:rsid w:val="008316DA"/>
    <w:rsid w:val="008346E2"/>
    <w:rsid w:val="00834D37"/>
    <w:rsid w:val="008356A5"/>
    <w:rsid w:val="00842325"/>
    <w:rsid w:val="008430C3"/>
    <w:rsid w:val="00844F46"/>
    <w:rsid w:val="0084568A"/>
    <w:rsid w:val="00851161"/>
    <w:rsid w:val="00852907"/>
    <w:rsid w:val="00853FDF"/>
    <w:rsid w:val="0085569A"/>
    <w:rsid w:val="00855D11"/>
    <w:rsid w:val="00856BAA"/>
    <w:rsid w:val="008603C8"/>
    <w:rsid w:val="00861319"/>
    <w:rsid w:val="00865075"/>
    <w:rsid w:val="00865B2E"/>
    <w:rsid w:val="00866161"/>
    <w:rsid w:val="0086759F"/>
    <w:rsid w:val="008743D2"/>
    <w:rsid w:val="00875C09"/>
    <w:rsid w:val="00877DD5"/>
    <w:rsid w:val="0088277A"/>
    <w:rsid w:val="00883C23"/>
    <w:rsid w:val="008843AD"/>
    <w:rsid w:val="00884CF4"/>
    <w:rsid w:val="008908F0"/>
    <w:rsid w:val="00890EF5"/>
    <w:rsid w:val="00891FB6"/>
    <w:rsid w:val="00892005"/>
    <w:rsid w:val="0089584C"/>
    <w:rsid w:val="008968CB"/>
    <w:rsid w:val="008A0C52"/>
    <w:rsid w:val="008A14A0"/>
    <w:rsid w:val="008A1566"/>
    <w:rsid w:val="008A331D"/>
    <w:rsid w:val="008A3350"/>
    <w:rsid w:val="008A3F55"/>
    <w:rsid w:val="008A5AB5"/>
    <w:rsid w:val="008A6D17"/>
    <w:rsid w:val="008A7418"/>
    <w:rsid w:val="008A7B08"/>
    <w:rsid w:val="008B15DB"/>
    <w:rsid w:val="008B176B"/>
    <w:rsid w:val="008B574C"/>
    <w:rsid w:val="008C2B2F"/>
    <w:rsid w:val="008C2CE7"/>
    <w:rsid w:val="008C33B0"/>
    <w:rsid w:val="008C35C1"/>
    <w:rsid w:val="008C3D52"/>
    <w:rsid w:val="008C446E"/>
    <w:rsid w:val="008C62EE"/>
    <w:rsid w:val="008C713D"/>
    <w:rsid w:val="008D030E"/>
    <w:rsid w:val="008D04ED"/>
    <w:rsid w:val="008D1ABC"/>
    <w:rsid w:val="008D304C"/>
    <w:rsid w:val="008D326A"/>
    <w:rsid w:val="008D4A22"/>
    <w:rsid w:val="008D51AD"/>
    <w:rsid w:val="008D5E3F"/>
    <w:rsid w:val="008D79B0"/>
    <w:rsid w:val="008E0836"/>
    <w:rsid w:val="008E0AE7"/>
    <w:rsid w:val="008E2669"/>
    <w:rsid w:val="008E37B2"/>
    <w:rsid w:val="008E3B18"/>
    <w:rsid w:val="008E3ED0"/>
    <w:rsid w:val="008E4232"/>
    <w:rsid w:val="008E4C0A"/>
    <w:rsid w:val="008E620D"/>
    <w:rsid w:val="008E6454"/>
    <w:rsid w:val="008F2707"/>
    <w:rsid w:val="008F3AFA"/>
    <w:rsid w:val="008F5E7C"/>
    <w:rsid w:val="008F6117"/>
    <w:rsid w:val="008F6B83"/>
    <w:rsid w:val="0090066A"/>
    <w:rsid w:val="00903F32"/>
    <w:rsid w:val="00904F58"/>
    <w:rsid w:val="009051DC"/>
    <w:rsid w:val="00905EC1"/>
    <w:rsid w:val="00906A91"/>
    <w:rsid w:val="00910E0D"/>
    <w:rsid w:val="009114E4"/>
    <w:rsid w:val="00912DB4"/>
    <w:rsid w:val="009130D3"/>
    <w:rsid w:val="0091346F"/>
    <w:rsid w:val="0091390E"/>
    <w:rsid w:val="009140AB"/>
    <w:rsid w:val="00915034"/>
    <w:rsid w:val="0091608B"/>
    <w:rsid w:val="009171CA"/>
    <w:rsid w:val="00917CAB"/>
    <w:rsid w:val="009206B0"/>
    <w:rsid w:val="00921F47"/>
    <w:rsid w:val="00925463"/>
    <w:rsid w:val="00925D23"/>
    <w:rsid w:val="00931918"/>
    <w:rsid w:val="00931FB4"/>
    <w:rsid w:val="00933DE6"/>
    <w:rsid w:val="009357AC"/>
    <w:rsid w:val="00935E6B"/>
    <w:rsid w:val="00936803"/>
    <w:rsid w:val="0093693A"/>
    <w:rsid w:val="009376C1"/>
    <w:rsid w:val="00940452"/>
    <w:rsid w:val="00941D1D"/>
    <w:rsid w:val="009428D0"/>
    <w:rsid w:val="00944F4A"/>
    <w:rsid w:val="00945B5E"/>
    <w:rsid w:val="00946C1A"/>
    <w:rsid w:val="009476CB"/>
    <w:rsid w:val="00947B81"/>
    <w:rsid w:val="00950241"/>
    <w:rsid w:val="00950A83"/>
    <w:rsid w:val="00954D63"/>
    <w:rsid w:val="00955A27"/>
    <w:rsid w:val="009566B6"/>
    <w:rsid w:val="00957F60"/>
    <w:rsid w:val="00960D23"/>
    <w:rsid w:val="00964DCD"/>
    <w:rsid w:val="00965A88"/>
    <w:rsid w:val="00970A2F"/>
    <w:rsid w:val="00971142"/>
    <w:rsid w:val="00972CCF"/>
    <w:rsid w:val="00973317"/>
    <w:rsid w:val="00973592"/>
    <w:rsid w:val="009745DA"/>
    <w:rsid w:val="009766E3"/>
    <w:rsid w:val="00981C21"/>
    <w:rsid w:val="00981C3A"/>
    <w:rsid w:val="009823EE"/>
    <w:rsid w:val="00982C34"/>
    <w:rsid w:val="0098495B"/>
    <w:rsid w:val="0098496B"/>
    <w:rsid w:val="00985991"/>
    <w:rsid w:val="00986082"/>
    <w:rsid w:val="00986AE7"/>
    <w:rsid w:val="00987043"/>
    <w:rsid w:val="0098708E"/>
    <w:rsid w:val="00987133"/>
    <w:rsid w:val="00987B7A"/>
    <w:rsid w:val="00990C68"/>
    <w:rsid w:val="00993B43"/>
    <w:rsid w:val="009945C5"/>
    <w:rsid w:val="009971FE"/>
    <w:rsid w:val="009A0E05"/>
    <w:rsid w:val="009A13C9"/>
    <w:rsid w:val="009A274E"/>
    <w:rsid w:val="009A5C55"/>
    <w:rsid w:val="009A778B"/>
    <w:rsid w:val="009A7C1F"/>
    <w:rsid w:val="009B0901"/>
    <w:rsid w:val="009B0AE0"/>
    <w:rsid w:val="009B2244"/>
    <w:rsid w:val="009B29B2"/>
    <w:rsid w:val="009B357A"/>
    <w:rsid w:val="009B5E2B"/>
    <w:rsid w:val="009C0FDD"/>
    <w:rsid w:val="009C1533"/>
    <w:rsid w:val="009C3BB3"/>
    <w:rsid w:val="009C4221"/>
    <w:rsid w:val="009C4F4C"/>
    <w:rsid w:val="009D0962"/>
    <w:rsid w:val="009D1A95"/>
    <w:rsid w:val="009D34FB"/>
    <w:rsid w:val="009D4957"/>
    <w:rsid w:val="009D4F48"/>
    <w:rsid w:val="009D5395"/>
    <w:rsid w:val="009D6548"/>
    <w:rsid w:val="009D6989"/>
    <w:rsid w:val="009D731C"/>
    <w:rsid w:val="009E1C42"/>
    <w:rsid w:val="009E38A1"/>
    <w:rsid w:val="009E4786"/>
    <w:rsid w:val="009E5EF7"/>
    <w:rsid w:val="009E7A37"/>
    <w:rsid w:val="009F0270"/>
    <w:rsid w:val="009F146D"/>
    <w:rsid w:val="009F1C28"/>
    <w:rsid w:val="009F24DD"/>
    <w:rsid w:val="009F3005"/>
    <w:rsid w:val="009F6AFB"/>
    <w:rsid w:val="00A011FF"/>
    <w:rsid w:val="00A0326C"/>
    <w:rsid w:val="00A03511"/>
    <w:rsid w:val="00A055EC"/>
    <w:rsid w:val="00A0770B"/>
    <w:rsid w:val="00A11DB1"/>
    <w:rsid w:val="00A1338F"/>
    <w:rsid w:val="00A1364D"/>
    <w:rsid w:val="00A14BE5"/>
    <w:rsid w:val="00A15595"/>
    <w:rsid w:val="00A15609"/>
    <w:rsid w:val="00A171F1"/>
    <w:rsid w:val="00A22698"/>
    <w:rsid w:val="00A22FE9"/>
    <w:rsid w:val="00A24C56"/>
    <w:rsid w:val="00A24D0E"/>
    <w:rsid w:val="00A26FE7"/>
    <w:rsid w:val="00A308C3"/>
    <w:rsid w:val="00A323B1"/>
    <w:rsid w:val="00A32693"/>
    <w:rsid w:val="00A32F5C"/>
    <w:rsid w:val="00A332F6"/>
    <w:rsid w:val="00A35D7D"/>
    <w:rsid w:val="00A36CAB"/>
    <w:rsid w:val="00A40640"/>
    <w:rsid w:val="00A41660"/>
    <w:rsid w:val="00A42023"/>
    <w:rsid w:val="00A440D2"/>
    <w:rsid w:val="00A508DE"/>
    <w:rsid w:val="00A50FD6"/>
    <w:rsid w:val="00A51174"/>
    <w:rsid w:val="00A51F1C"/>
    <w:rsid w:val="00A52740"/>
    <w:rsid w:val="00A53F48"/>
    <w:rsid w:val="00A54736"/>
    <w:rsid w:val="00A56BDF"/>
    <w:rsid w:val="00A61D56"/>
    <w:rsid w:val="00A61D84"/>
    <w:rsid w:val="00A64EFD"/>
    <w:rsid w:val="00A65259"/>
    <w:rsid w:val="00A6629E"/>
    <w:rsid w:val="00A71F4D"/>
    <w:rsid w:val="00A74592"/>
    <w:rsid w:val="00A90C7C"/>
    <w:rsid w:val="00A9194B"/>
    <w:rsid w:val="00A93E87"/>
    <w:rsid w:val="00AA08F3"/>
    <w:rsid w:val="00AA2893"/>
    <w:rsid w:val="00AA410F"/>
    <w:rsid w:val="00AA41AF"/>
    <w:rsid w:val="00AA4284"/>
    <w:rsid w:val="00AA6113"/>
    <w:rsid w:val="00AA6D43"/>
    <w:rsid w:val="00AA789C"/>
    <w:rsid w:val="00AA7F21"/>
    <w:rsid w:val="00AB1C81"/>
    <w:rsid w:val="00AB3612"/>
    <w:rsid w:val="00AB45A8"/>
    <w:rsid w:val="00AC0902"/>
    <w:rsid w:val="00AC0B64"/>
    <w:rsid w:val="00AC4E02"/>
    <w:rsid w:val="00AC5222"/>
    <w:rsid w:val="00AC58C6"/>
    <w:rsid w:val="00AC662C"/>
    <w:rsid w:val="00AD00D2"/>
    <w:rsid w:val="00AD0984"/>
    <w:rsid w:val="00AD325A"/>
    <w:rsid w:val="00AD73F9"/>
    <w:rsid w:val="00AD781B"/>
    <w:rsid w:val="00AE02A6"/>
    <w:rsid w:val="00AE0888"/>
    <w:rsid w:val="00AE0DF1"/>
    <w:rsid w:val="00AE1E34"/>
    <w:rsid w:val="00AE3453"/>
    <w:rsid w:val="00AE4A7C"/>
    <w:rsid w:val="00AF0836"/>
    <w:rsid w:val="00AF113D"/>
    <w:rsid w:val="00AF1C35"/>
    <w:rsid w:val="00AF6848"/>
    <w:rsid w:val="00B0178D"/>
    <w:rsid w:val="00B018AA"/>
    <w:rsid w:val="00B01EA1"/>
    <w:rsid w:val="00B02700"/>
    <w:rsid w:val="00B03F8F"/>
    <w:rsid w:val="00B06467"/>
    <w:rsid w:val="00B0725C"/>
    <w:rsid w:val="00B13AE3"/>
    <w:rsid w:val="00B14E8D"/>
    <w:rsid w:val="00B2025E"/>
    <w:rsid w:val="00B23DCF"/>
    <w:rsid w:val="00B24307"/>
    <w:rsid w:val="00B24725"/>
    <w:rsid w:val="00B263E4"/>
    <w:rsid w:val="00B30A8C"/>
    <w:rsid w:val="00B3256D"/>
    <w:rsid w:val="00B32839"/>
    <w:rsid w:val="00B33852"/>
    <w:rsid w:val="00B34489"/>
    <w:rsid w:val="00B37653"/>
    <w:rsid w:val="00B41F80"/>
    <w:rsid w:val="00B4283E"/>
    <w:rsid w:val="00B428AB"/>
    <w:rsid w:val="00B4579D"/>
    <w:rsid w:val="00B45FDE"/>
    <w:rsid w:val="00B469EF"/>
    <w:rsid w:val="00B46E75"/>
    <w:rsid w:val="00B47386"/>
    <w:rsid w:val="00B473AD"/>
    <w:rsid w:val="00B53557"/>
    <w:rsid w:val="00B54069"/>
    <w:rsid w:val="00B54B58"/>
    <w:rsid w:val="00B56F55"/>
    <w:rsid w:val="00B60358"/>
    <w:rsid w:val="00B60A46"/>
    <w:rsid w:val="00B62EE8"/>
    <w:rsid w:val="00B67483"/>
    <w:rsid w:val="00B724BE"/>
    <w:rsid w:val="00B738F0"/>
    <w:rsid w:val="00B753AE"/>
    <w:rsid w:val="00B762A5"/>
    <w:rsid w:val="00B76F69"/>
    <w:rsid w:val="00B779A4"/>
    <w:rsid w:val="00B80900"/>
    <w:rsid w:val="00B8167A"/>
    <w:rsid w:val="00B84B67"/>
    <w:rsid w:val="00B86BE6"/>
    <w:rsid w:val="00B900BA"/>
    <w:rsid w:val="00B911F1"/>
    <w:rsid w:val="00B921E7"/>
    <w:rsid w:val="00B924F8"/>
    <w:rsid w:val="00B939CB"/>
    <w:rsid w:val="00B96B2F"/>
    <w:rsid w:val="00BA0C23"/>
    <w:rsid w:val="00BA296E"/>
    <w:rsid w:val="00BA2BD7"/>
    <w:rsid w:val="00BA4936"/>
    <w:rsid w:val="00BA6886"/>
    <w:rsid w:val="00BA6C11"/>
    <w:rsid w:val="00BA70D0"/>
    <w:rsid w:val="00BB0178"/>
    <w:rsid w:val="00BB3661"/>
    <w:rsid w:val="00BB3891"/>
    <w:rsid w:val="00BB6304"/>
    <w:rsid w:val="00BC042B"/>
    <w:rsid w:val="00BC42B5"/>
    <w:rsid w:val="00BC4365"/>
    <w:rsid w:val="00BD27F4"/>
    <w:rsid w:val="00BD2D43"/>
    <w:rsid w:val="00BD75DC"/>
    <w:rsid w:val="00BE1CF6"/>
    <w:rsid w:val="00BE366B"/>
    <w:rsid w:val="00BE3898"/>
    <w:rsid w:val="00BE456C"/>
    <w:rsid w:val="00BE4964"/>
    <w:rsid w:val="00BE7CF5"/>
    <w:rsid w:val="00BF145C"/>
    <w:rsid w:val="00BF1E1F"/>
    <w:rsid w:val="00BF4734"/>
    <w:rsid w:val="00BF59E6"/>
    <w:rsid w:val="00BF615D"/>
    <w:rsid w:val="00BF70AF"/>
    <w:rsid w:val="00C001B6"/>
    <w:rsid w:val="00C01D85"/>
    <w:rsid w:val="00C0218F"/>
    <w:rsid w:val="00C023E5"/>
    <w:rsid w:val="00C025E6"/>
    <w:rsid w:val="00C0320C"/>
    <w:rsid w:val="00C03A39"/>
    <w:rsid w:val="00C05FA2"/>
    <w:rsid w:val="00C10994"/>
    <w:rsid w:val="00C11D20"/>
    <w:rsid w:val="00C129CC"/>
    <w:rsid w:val="00C13D38"/>
    <w:rsid w:val="00C162A2"/>
    <w:rsid w:val="00C17349"/>
    <w:rsid w:val="00C17F79"/>
    <w:rsid w:val="00C224DA"/>
    <w:rsid w:val="00C25400"/>
    <w:rsid w:val="00C25DEC"/>
    <w:rsid w:val="00C302FF"/>
    <w:rsid w:val="00C31437"/>
    <w:rsid w:val="00C3417A"/>
    <w:rsid w:val="00C35F96"/>
    <w:rsid w:val="00C36802"/>
    <w:rsid w:val="00C36C4F"/>
    <w:rsid w:val="00C3742F"/>
    <w:rsid w:val="00C40C01"/>
    <w:rsid w:val="00C42435"/>
    <w:rsid w:val="00C4337A"/>
    <w:rsid w:val="00C43D26"/>
    <w:rsid w:val="00C44990"/>
    <w:rsid w:val="00C457A6"/>
    <w:rsid w:val="00C47AF8"/>
    <w:rsid w:val="00C51F0C"/>
    <w:rsid w:val="00C520DF"/>
    <w:rsid w:val="00C561D0"/>
    <w:rsid w:val="00C611DE"/>
    <w:rsid w:val="00C61886"/>
    <w:rsid w:val="00C66DF6"/>
    <w:rsid w:val="00C6717B"/>
    <w:rsid w:val="00C70699"/>
    <w:rsid w:val="00C7207A"/>
    <w:rsid w:val="00C727E6"/>
    <w:rsid w:val="00C736F0"/>
    <w:rsid w:val="00C74E9A"/>
    <w:rsid w:val="00C756F7"/>
    <w:rsid w:val="00C76C99"/>
    <w:rsid w:val="00C76E0D"/>
    <w:rsid w:val="00C82740"/>
    <w:rsid w:val="00C83902"/>
    <w:rsid w:val="00C83CEB"/>
    <w:rsid w:val="00C83DF5"/>
    <w:rsid w:val="00C96CE2"/>
    <w:rsid w:val="00CA0F97"/>
    <w:rsid w:val="00CA344A"/>
    <w:rsid w:val="00CA5EE1"/>
    <w:rsid w:val="00CA6411"/>
    <w:rsid w:val="00CA7063"/>
    <w:rsid w:val="00CB0F9F"/>
    <w:rsid w:val="00CB302A"/>
    <w:rsid w:val="00CB3A06"/>
    <w:rsid w:val="00CB6CA1"/>
    <w:rsid w:val="00CC07C8"/>
    <w:rsid w:val="00CC5363"/>
    <w:rsid w:val="00CD0F11"/>
    <w:rsid w:val="00CD2037"/>
    <w:rsid w:val="00CD22F9"/>
    <w:rsid w:val="00CD3E8B"/>
    <w:rsid w:val="00CD66E1"/>
    <w:rsid w:val="00CD6AF5"/>
    <w:rsid w:val="00CD71BF"/>
    <w:rsid w:val="00CE12B2"/>
    <w:rsid w:val="00CE429D"/>
    <w:rsid w:val="00CE49DD"/>
    <w:rsid w:val="00CE5676"/>
    <w:rsid w:val="00CE6FD6"/>
    <w:rsid w:val="00CE75BA"/>
    <w:rsid w:val="00CE7851"/>
    <w:rsid w:val="00CF02C0"/>
    <w:rsid w:val="00CF0828"/>
    <w:rsid w:val="00CF0E20"/>
    <w:rsid w:val="00CF0E9F"/>
    <w:rsid w:val="00CF1D92"/>
    <w:rsid w:val="00CF2F43"/>
    <w:rsid w:val="00CF3700"/>
    <w:rsid w:val="00CF3E7C"/>
    <w:rsid w:val="00CF4F7D"/>
    <w:rsid w:val="00CF623E"/>
    <w:rsid w:val="00CF68C5"/>
    <w:rsid w:val="00D00605"/>
    <w:rsid w:val="00D0073C"/>
    <w:rsid w:val="00D0097A"/>
    <w:rsid w:val="00D02052"/>
    <w:rsid w:val="00D0217B"/>
    <w:rsid w:val="00D055F9"/>
    <w:rsid w:val="00D05A9C"/>
    <w:rsid w:val="00D069A1"/>
    <w:rsid w:val="00D077C9"/>
    <w:rsid w:val="00D07954"/>
    <w:rsid w:val="00D07C2C"/>
    <w:rsid w:val="00D102D0"/>
    <w:rsid w:val="00D1120C"/>
    <w:rsid w:val="00D14329"/>
    <w:rsid w:val="00D156CD"/>
    <w:rsid w:val="00D16041"/>
    <w:rsid w:val="00D16EE8"/>
    <w:rsid w:val="00D21EAD"/>
    <w:rsid w:val="00D222BA"/>
    <w:rsid w:val="00D263B2"/>
    <w:rsid w:val="00D26F72"/>
    <w:rsid w:val="00D30DBB"/>
    <w:rsid w:val="00D33412"/>
    <w:rsid w:val="00D342C3"/>
    <w:rsid w:val="00D4101C"/>
    <w:rsid w:val="00D42614"/>
    <w:rsid w:val="00D4470F"/>
    <w:rsid w:val="00D44BB8"/>
    <w:rsid w:val="00D4609D"/>
    <w:rsid w:val="00D51592"/>
    <w:rsid w:val="00D51C15"/>
    <w:rsid w:val="00D56614"/>
    <w:rsid w:val="00D627AB"/>
    <w:rsid w:val="00D632B9"/>
    <w:rsid w:val="00D634E4"/>
    <w:rsid w:val="00D679F8"/>
    <w:rsid w:val="00D67D9E"/>
    <w:rsid w:val="00D727BF"/>
    <w:rsid w:val="00D73F9F"/>
    <w:rsid w:val="00D77890"/>
    <w:rsid w:val="00D83ADB"/>
    <w:rsid w:val="00D84CC2"/>
    <w:rsid w:val="00D86E8B"/>
    <w:rsid w:val="00D86F90"/>
    <w:rsid w:val="00D90A5C"/>
    <w:rsid w:val="00D90B06"/>
    <w:rsid w:val="00D914F7"/>
    <w:rsid w:val="00D91666"/>
    <w:rsid w:val="00D96B94"/>
    <w:rsid w:val="00D97974"/>
    <w:rsid w:val="00D97E98"/>
    <w:rsid w:val="00D97ECF"/>
    <w:rsid w:val="00DA009F"/>
    <w:rsid w:val="00DA0FA4"/>
    <w:rsid w:val="00DA2A24"/>
    <w:rsid w:val="00DA72BC"/>
    <w:rsid w:val="00DB016D"/>
    <w:rsid w:val="00DB0527"/>
    <w:rsid w:val="00DB0826"/>
    <w:rsid w:val="00DB1541"/>
    <w:rsid w:val="00DB3C2E"/>
    <w:rsid w:val="00DB6F36"/>
    <w:rsid w:val="00DB706F"/>
    <w:rsid w:val="00DC3012"/>
    <w:rsid w:val="00DC458D"/>
    <w:rsid w:val="00DC4CC4"/>
    <w:rsid w:val="00DC5AD9"/>
    <w:rsid w:val="00DC79F2"/>
    <w:rsid w:val="00DC7BA6"/>
    <w:rsid w:val="00DC7E81"/>
    <w:rsid w:val="00DD063A"/>
    <w:rsid w:val="00DD2016"/>
    <w:rsid w:val="00DD27C1"/>
    <w:rsid w:val="00DD29AC"/>
    <w:rsid w:val="00DD3EAB"/>
    <w:rsid w:val="00DD5396"/>
    <w:rsid w:val="00DD576B"/>
    <w:rsid w:val="00DD67A3"/>
    <w:rsid w:val="00DD7C41"/>
    <w:rsid w:val="00DD7DA0"/>
    <w:rsid w:val="00DE0B53"/>
    <w:rsid w:val="00DE46A1"/>
    <w:rsid w:val="00DE4C80"/>
    <w:rsid w:val="00DE4F3A"/>
    <w:rsid w:val="00DE6FA2"/>
    <w:rsid w:val="00DE79C2"/>
    <w:rsid w:val="00DF012B"/>
    <w:rsid w:val="00DF3E15"/>
    <w:rsid w:val="00DF4F6B"/>
    <w:rsid w:val="00DF5593"/>
    <w:rsid w:val="00DF7BB6"/>
    <w:rsid w:val="00E006F7"/>
    <w:rsid w:val="00E00792"/>
    <w:rsid w:val="00E02FE6"/>
    <w:rsid w:val="00E06EED"/>
    <w:rsid w:val="00E13427"/>
    <w:rsid w:val="00E13705"/>
    <w:rsid w:val="00E14375"/>
    <w:rsid w:val="00E216B4"/>
    <w:rsid w:val="00E22083"/>
    <w:rsid w:val="00E23B74"/>
    <w:rsid w:val="00E25D22"/>
    <w:rsid w:val="00E27217"/>
    <w:rsid w:val="00E32ED5"/>
    <w:rsid w:val="00E33435"/>
    <w:rsid w:val="00E344F3"/>
    <w:rsid w:val="00E354AC"/>
    <w:rsid w:val="00E35945"/>
    <w:rsid w:val="00E36B7B"/>
    <w:rsid w:val="00E40409"/>
    <w:rsid w:val="00E4124A"/>
    <w:rsid w:val="00E46625"/>
    <w:rsid w:val="00E47AEF"/>
    <w:rsid w:val="00E47E5B"/>
    <w:rsid w:val="00E503F3"/>
    <w:rsid w:val="00E52709"/>
    <w:rsid w:val="00E537C4"/>
    <w:rsid w:val="00E5495B"/>
    <w:rsid w:val="00E5611A"/>
    <w:rsid w:val="00E63593"/>
    <w:rsid w:val="00E652B8"/>
    <w:rsid w:val="00E65F44"/>
    <w:rsid w:val="00E71439"/>
    <w:rsid w:val="00E73462"/>
    <w:rsid w:val="00E73B43"/>
    <w:rsid w:val="00E7536B"/>
    <w:rsid w:val="00E75985"/>
    <w:rsid w:val="00E828B1"/>
    <w:rsid w:val="00E832DB"/>
    <w:rsid w:val="00E85726"/>
    <w:rsid w:val="00E8659F"/>
    <w:rsid w:val="00E86BD2"/>
    <w:rsid w:val="00E86BE1"/>
    <w:rsid w:val="00E90354"/>
    <w:rsid w:val="00E935D2"/>
    <w:rsid w:val="00E947A2"/>
    <w:rsid w:val="00E9518E"/>
    <w:rsid w:val="00EA1D65"/>
    <w:rsid w:val="00EA2147"/>
    <w:rsid w:val="00EA643D"/>
    <w:rsid w:val="00EA65DB"/>
    <w:rsid w:val="00EB0C96"/>
    <w:rsid w:val="00EB1316"/>
    <w:rsid w:val="00EB352D"/>
    <w:rsid w:val="00EB7A3F"/>
    <w:rsid w:val="00EC171E"/>
    <w:rsid w:val="00EC3225"/>
    <w:rsid w:val="00EC358A"/>
    <w:rsid w:val="00EC3CF9"/>
    <w:rsid w:val="00EC3D72"/>
    <w:rsid w:val="00EC544E"/>
    <w:rsid w:val="00EC5D03"/>
    <w:rsid w:val="00ED03F1"/>
    <w:rsid w:val="00ED140B"/>
    <w:rsid w:val="00ED15BA"/>
    <w:rsid w:val="00ED1E97"/>
    <w:rsid w:val="00ED47EE"/>
    <w:rsid w:val="00ED4EBE"/>
    <w:rsid w:val="00ED7E3C"/>
    <w:rsid w:val="00EE1398"/>
    <w:rsid w:val="00EE3587"/>
    <w:rsid w:val="00EE4D32"/>
    <w:rsid w:val="00EE7C69"/>
    <w:rsid w:val="00EF2943"/>
    <w:rsid w:val="00EF3862"/>
    <w:rsid w:val="00EF4F4A"/>
    <w:rsid w:val="00EF510C"/>
    <w:rsid w:val="00EF5B2B"/>
    <w:rsid w:val="00F017D2"/>
    <w:rsid w:val="00F02B7E"/>
    <w:rsid w:val="00F035D6"/>
    <w:rsid w:val="00F045A1"/>
    <w:rsid w:val="00F0605D"/>
    <w:rsid w:val="00F10FAB"/>
    <w:rsid w:val="00F124D9"/>
    <w:rsid w:val="00F16842"/>
    <w:rsid w:val="00F16E3B"/>
    <w:rsid w:val="00F20AD9"/>
    <w:rsid w:val="00F218B8"/>
    <w:rsid w:val="00F224C3"/>
    <w:rsid w:val="00F23E4D"/>
    <w:rsid w:val="00F27164"/>
    <w:rsid w:val="00F27DE7"/>
    <w:rsid w:val="00F30154"/>
    <w:rsid w:val="00F31F0E"/>
    <w:rsid w:val="00F3410F"/>
    <w:rsid w:val="00F35E0F"/>
    <w:rsid w:val="00F404FD"/>
    <w:rsid w:val="00F41CC7"/>
    <w:rsid w:val="00F41FF4"/>
    <w:rsid w:val="00F441A6"/>
    <w:rsid w:val="00F44669"/>
    <w:rsid w:val="00F44BE2"/>
    <w:rsid w:val="00F45BD1"/>
    <w:rsid w:val="00F47B91"/>
    <w:rsid w:val="00F50A4F"/>
    <w:rsid w:val="00F520FE"/>
    <w:rsid w:val="00F5363C"/>
    <w:rsid w:val="00F539DF"/>
    <w:rsid w:val="00F5468F"/>
    <w:rsid w:val="00F54965"/>
    <w:rsid w:val="00F55D00"/>
    <w:rsid w:val="00F55D74"/>
    <w:rsid w:val="00F60A12"/>
    <w:rsid w:val="00F61082"/>
    <w:rsid w:val="00F618AF"/>
    <w:rsid w:val="00F710C3"/>
    <w:rsid w:val="00F710C7"/>
    <w:rsid w:val="00F72050"/>
    <w:rsid w:val="00F75C25"/>
    <w:rsid w:val="00F75D68"/>
    <w:rsid w:val="00F75F79"/>
    <w:rsid w:val="00F76106"/>
    <w:rsid w:val="00F77BAB"/>
    <w:rsid w:val="00F80F55"/>
    <w:rsid w:val="00F81860"/>
    <w:rsid w:val="00F82252"/>
    <w:rsid w:val="00F8462A"/>
    <w:rsid w:val="00F851F5"/>
    <w:rsid w:val="00F90B9A"/>
    <w:rsid w:val="00F90DD1"/>
    <w:rsid w:val="00F92981"/>
    <w:rsid w:val="00F9502C"/>
    <w:rsid w:val="00F9669B"/>
    <w:rsid w:val="00F966DB"/>
    <w:rsid w:val="00F96D10"/>
    <w:rsid w:val="00FA086E"/>
    <w:rsid w:val="00FA12F8"/>
    <w:rsid w:val="00FA23C0"/>
    <w:rsid w:val="00FA57B3"/>
    <w:rsid w:val="00FA5873"/>
    <w:rsid w:val="00FA6635"/>
    <w:rsid w:val="00FA799A"/>
    <w:rsid w:val="00FA7A96"/>
    <w:rsid w:val="00FB0780"/>
    <w:rsid w:val="00FB12A9"/>
    <w:rsid w:val="00FB681A"/>
    <w:rsid w:val="00FB753A"/>
    <w:rsid w:val="00FC1A2D"/>
    <w:rsid w:val="00FC2399"/>
    <w:rsid w:val="00FC4462"/>
    <w:rsid w:val="00FD4EFB"/>
    <w:rsid w:val="00FD5CE9"/>
    <w:rsid w:val="00FD6B68"/>
    <w:rsid w:val="00FD7B3C"/>
    <w:rsid w:val="00FE0C35"/>
    <w:rsid w:val="00FE4821"/>
    <w:rsid w:val="00FE5119"/>
    <w:rsid w:val="00FE74AE"/>
    <w:rsid w:val="00FE76BB"/>
    <w:rsid w:val="00FF0E28"/>
    <w:rsid w:val="00FF10E8"/>
    <w:rsid w:val="00FF24D1"/>
    <w:rsid w:val="00FF474E"/>
    <w:rsid w:val="00FF5927"/>
    <w:rsid w:val="00FF76C5"/>
    <w:rsid w:val="01F26D8A"/>
    <w:rsid w:val="05EAD018"/>
    <w:rsid w:val="060D313F"/>
    <w:rsid w:val="06BF0E4E"/>
    <w:rsid w:val="06E28CBB"/>
    <w:rsid w:val="0A4428A3"/>
    <w:rsid w:val="0E193A8F"/>
    <w:rsid w:val="0E92B6E4"/>
    <w:rsid w:val="0EF962FF"/>
    <w:rsid w:val="1226EB52"/>
    <w:rsid w:val="14381F2C"/>
    <w:rsid w:val="14A32E41"/>
    <w:rsid w:val="16C2DA1A"/>
    <w:rsid w:val="1772D50E"/>
    <w:rsid w:val="1A25C40F"/>
    <w:rsid w:val="1BE33D66"/>
    <w:rsid w:val="1E7096A2"/>
    <w:rsid w:val="2119B754"/>
    <w:rsid w:val="219501AE"/>
    <w:rsid w:val="22058CC1"/>
    <w:rsid w:val="23515125"/>
    <w:rsid w:val="238176D0"/>
    <w:rsid w:val="239F638F"/>
    <w:rsid w:val="2704FEED"/>
    <w:rsid w:val="2749903A"/>
    <w:rsid w:val="28DBADA8"/>
    <w:rsid w:val="299699D3"/>
    <w:rsid w:val="2A42C5D2"/>
    <w:rsid w:val="2AC0999A"/>
    <w:rsid w:val="2BDD34BD"/>
    <w:rsid w:val="2D502CEE"/>
    <w:rsid w:val="2E61335F"/>
    <w:rsid w:val="2E660A2B"/>
    <w:rsid w:val="2FD5FA8B"/>
    <w:rsid w:val="310694A1"/>
    <w:rsid w:val="34033413"/>
    <w:rsid w:val="35D3CBA9"/>
    <w:rsid w:val="38B223A8"/>
    <w:rsid w:val="3DA20EEA"/>
    <w:rsid w:val="3E5A13AB"/>
    <w:rsid w:val="3EE8F8BC"/>
    <w:rsid w:val="429B4D73"/>
    <w:rsid w:val="43FF0DAC"/>
    <w:rsid w:val="44B4BF04"/>
    <w:rsid w:val="461E350E"/>
    <w:rsid w:val="46A3672C"/>
    <w:rsid w:val="4805AFAA"/>
    <w:rsid w:val="4C759E87"/>
    <w:rsid w:val="4F4FFBB5"/>
    <w:rsid w:val="4F8743FC"/>
    <w:rsid w:val="4FE9229D"/>
    <w:rsid w:val="5023403D"/>
    <w:rsid w:val="5128EBEE"/>
    <w:rsid w:val="51FD1721"/>
    <w:rsid w:val="55AD1D62"/>
    <w:rsid w:val="55DCC551"/>
    <w:rsid w:val="56C2448F"/>
    <w:rsid w:val="599F2D8E"/>
    <w:rsid w:val="59F57BF0"/>
    <w:rsid w:val="5A10DFDA"/>
    <w:rsid w:val="5A580F28"/>
    <w:rsid w:val="5A8CBA0F"/>
    <w:rsid w:val="5C158058"/>
    <w:rsid w:val="5C277F6B"/>
    <w:rsid w:val="5D6B985A"/>
    <w:rsid w:val="5DF6E853"/>
    <w:rsid w:val="5E4C4F7D"/>
    <w:rsid w:val="5E9EF567"/>
    <w:rsid w:val="5F456F3E"/>
    <w:rsid w:val="5F8A662D"/>
    <w:rsid w:val="5FAAE39D"/>
    <w:rsid w:val="61643D11"/>
    <w:rsid w:val="616578DD"/>
    <w:rsid w:val="61C4DDC4"/>
    <w:rsid w:val="62378199"/>
    <w:rsid w:val="637A546A"/>
    <w:rsid w:val="63DC6D75"/>
    <w:rsid w:val="64AC1C8B"/>
    <w:rsid w:val="6806D50B"/>
    <w:rsid w:val="6AE70DF2"/>
    <w:rsid w:val="6EECBBA4"/>
    <w:rsid w:val="6FB91ADC"/>
    <w:rsid w:val="70D346DA"/>
    <w:rsid w:val="719240B2"/>
    <w:rsid w:val="736D818E"/>
    <w:rsid w:val="75369E1D"/>
    <w:rsid w:val="766308E4"/>
    <w:rsid w:val="77E6DDF0"/>
    <w:rsid w:val="7865154B"/>
    <w:rsid w:val="7A1B1667"/>
    <w:rsid w:val="7A6EDEBE"/>
    <w:rsid w:val="7B91D5D1"/>
    <w:rsid w:val="7BC72580"/>
    <w:rsid w:val="7CC831D3"/>
    <w:rsid w:val="7CD16EB0"/>
    <w:rsid w:val="7E1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7B056998"/>
  <w15:docId w15:val="{1440FD6D-51AF-4F6F-A5CF-6B9A604E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DF6"/>
    <w:pPr>
      <w:spacing w:after="0" w:line="240" w:lineRule="auto"/>
    </w:pPr>
    <w:rPr>
      <w:rFonts w:ascii="Verdana" w:eastAsia="Times New Roman" w:hAnsi="Verdana" w:cs="Times New Roman"/>
      <w:sz w:val="16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440D2"/>
  </w:style>
  <w:style w:type="paragraph" w:styleId="Voettekst">
    <w:name w:val="footer"/>
    <w:basedOn w:val="Standaard"/>
    <w:link w:val="VoettekstChar"/>
    <w:uiPriority w:val="99"/>
    <w:unhideWhenUsed/>
    <w:rsid w:val="00A44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40D2"/>
  </w:style>
  <w:style w:type="table" w:styleId="Tabelraster">
    <w:name w:val="Table Grid"/>
    <w:basedOn w:val="Standaardtabel"/>
    <w:uiPriority w:val="39"/>
    <w:rsid w:val="00F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0A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0D23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D2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Voetnoottekst">
    <w:name w:val="footnote text"/>
    <w:basedOn w:val="Standaard"/>
    <w:link w:val="VoetnoottekstChar"/>
    <w:unhideWhenUsed/>
    <w:rsid w:val="00CB302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B302A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nhideWhenUsed/>
    <w:rsid w:val="00CB302A"/>
    <w:rPr>
      <w:vertAlign w:val="superscript"/>
    </w:rPr>
  </w:style>
  <w:style w:type="paragraph" w:customStyle="1" w:styleId="OpmaakprofieladresArial12ptVet">
    <w:name w:val="Opmaakprofiel adres + Arial 12 pt Vet"/>
    <w:basedOn w:val="Standaard"/>
    <w:rsid w:val="008A331D"/>
    <w:pPr>
      <w:tabs>
        <w:tab w:val="right" w:pos="9639"/>
      </w:tabs>
    </w:pPr>
    <w:rPr>
      <w:rFonts w:ascii="Arial" w:hAnsi="Arial"/>
      <w:b/>
      <w:bCs/>
      <w:sz w:val="22"/>
      <w:szCs w:val="20"/>
      <w:lang w:val="nl-BE"/>
    </w:rPr>
  </w:style>
  <w:style w:type="paragraph" w:customStyle="1" w:styleId="Commentaar">
    <w:name w:val="Commentaar"/>
    <w:basedOn w:val="Standaard"/>
    <w:qFormat/>
    <w:rsid w:val="00722941"/>
    <w:pPr>
      <w:tabs>
        <w:tab w:val="right" w:pos="9639"/>
      </w:tabs>
    </w:pPr>
    <w:rPr>
      <w:color w:val="1F497D" w:themeColor="text2"/>
      <w:szCs w:val="20"/>
    </w:rPr>
  </w:style>
  <w:style w:type="paragraph" w:customStyle="1" w:styleId="Informatie">
    <w:name w:val="Informatie"/>
    <w:basedOn w:val="Standaard"/>
    <w:qFormat/>
    <w:rsid w:val="00722941"/>
    <w:rPr>
      <w:i/>
      <w:szCs w:val="20"/>
    </w:rPr>
  </w:style>
  <w:style w:type="paragraph" w:customStyle="1" w:styleId="VinkAan">
    <w:name w:val="VinkAan"/>
    <w:basedOn w:val="Standaard"/>
    <w:qFormat/>
    <w:rsid w:val="00F47B91"/>
    <w:pPr>
      <w:numPr>
        <w:numId w:val="19"/>
      </w:numPr>
      <w:tabs>
        <w:tab w:val="left" w:pos="1029"/>
      </w:tabs>
    </w:pPr>
  </w:style>
  <w:style w:type="paragraph" w:customStyle="1" w:styleId="VinkAanZonderVink">
    <w:name w:val="VinkAanZonderVink"/>
    <w:basedOn w:val="VinkAan"/>
    <w:qFormat/>
    <w:rsid w:val="00042CDA"/>
    <w:pPr>
      <w:numPr>
        <w:numId w:val="0"/>
      </w:numPr>
      <w:spacing w:before="120" w:line="336" w:lineRule="auto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5F96"/>
    <w:rPr>
      <w:color w:val="808080"/>
    </w:rPr>
  </w:style>
  <w:style w:type="paragraph" w:customStyle="1" w:styleId="Tekstvoorinvulvelden">
    <w:name w:val="Tekst voor invulvelden"/>
    <w:basedOn w:val="Standaard"/>
    <w:link w:val="TekstvoorinvulveldenChar"/>
    <w:qFormat/>
    <w:rsid w:val="00C35F96"/>
    <w:pPr>
      <w:ind w:left="-284"/>
    </w:pPr>
    <w:rPr>
      <w:rFonts w:eastAsiaTheme="minorHAnsi"/>
      <w:color w:val="808080" w:themeColor="background1" w:themeShade="80"/>
    </w:rPr>
  </w:style>
  <w:style w:type="character" w:customStyle="1" w:styleId="TekstvoorinvulveldenChar">
    <w:name w:val="Tekst voor invulvelden Char"/>
    <w:basedOn w:val="Standaardalinea-lettertype"/>
    <w:link w:val="Tekstvoorinvulvelden"/>
    <w:rsid w:val="00C35F96"/>
    <w:rPr>
      <w:rFonts w:ascii="Verdana" w:hAnsi="Verdana" w:cs="Times New Roman"/>
      <w:color w:val="808080" w:themeColor="background1" w:themeShade="80"/>
      <w:sz w:val="16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3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329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3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329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customStyle="1" w:styleId="paragraph">
    <w:name w:val="paragraph"/>
    <w:basedOn w:val="Standaard"/>
    <w:rsid w:val="00FE51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FE5119"/>
  </w:style>
  <w:style w:type="character" w:customStyle="1" w:styleId="spellingerror">
    <w:name w:val="spellingerror"/>
    <w:basedOn w:val="Standaardalinea-lettertype"/>
    <w:rsid w:val="00FE5119"/>
  </w:style>
  <w:style w:type="character" w:customStyle="1" w:styleId="eop">
    <w:name w:val="eop"/>
    <w:basedOn w:val="Standaardalinea-lettertype"/>
    <w:rsid w:val="00FE5119"/>
  </w:style>
  <w:style w:type="character" w:customStyle="1" w:styleId="contextualspellingandgrammarerror">
    <w:name w:val="contextualspellingandgrammarerror"/>
    <w:basedOn w:val="Standaardalinea-lettertype"/>
    <w:rsid w:val="00415490"/>
  </w:style>
  <w:style w:type="paragraph" w:styleId="Revisie">
    <w:name w:val="Revision"/>
    <w:hidden/>
    <w:uiPriority w:val="99"/>
    <w:semiHidden/>
    <w:rsid w:val="007D09F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customStyle="1" w:styleId="Feedback">
    <w:name w:val="Feedback"/>
    <w:basedOn w:val="Standaard"/>
    <w:qFormat/>
    <w:rsid w:val="005F236D"/>
    <w:pPr>
      <w:spacing w:after="120"/>
    </w:pPr>
    <w:rPr>
      <w:color w:val="007782" w:themeColor="accent1" w:themeShade="BF"/>
    </w:rPr>
  </w:style>
  <w:style w:type="paragraph" w:customStyle="1" w:styleId="Tussentitel">
    <w:name w:val="Tussentitel"/>
    <w:basedOn w:val="Standaard"/>
    <w:qFormat/>
    <w:rsid w:val="005B2933"/>
    <w:pPr>
      <w:spacing w:before="120" w:after="120"/>
    </w:pPr>
    <w:rPr>
      <w:b/>
      <w:bCs/>
      <w:sz w:val="20"/>
      <w:szCs w:val="20"/>
    </w:rPr>
  </w:style>
  <w:style w:type="paragraph" w:styleId="Geenafstand">
    <w:name w:val="No Spacing"/>
    <w:link w:val="GeenafstandChar"/>
    <w:uiPriority w:val="1"/>
    <w:qFormat/>
    <w:rsid w:val="008304E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04E6"/>
    <w:rPr>
      <w:rFonts w:ascii="Verdana" w:eastAsia="Times New Roman" w:hAnsi="Verdana" w:cs="Times New Roman"/>
      <w:sz w:val="20"/>
      <w:szCs w:val="24"/>
      <w:lang w:eastAsia="nl-BE"/>
    </w:rPr>
  </w:style>
  <w:style w:type="character" w:styleId="Hyperlink">
    <w:name w:val="Hyperlink"/>
    <w:uiPriority w:val="99"/>
    <w:rsid w:val="00454DA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ge.basovorselaar@thomasmor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Thomas%20More\P%20LOK%20-%20Praktijkbureau%20Secundair%20Onderwijs%20-%20Documenten\Praktijkbureau\Praktijkcel%20Vorselaar\Lesfeedbackfiches\Lesfeedback%20Praktijk%20fase%203+verkort%20traject%20deel%202_mentor.dotx" TargetMode="External"/></Relationships>
</file>

<file path=word/theme/theme1.xml><?xml version="1.0" encoding="utf-8"?>
<a:theme xmlns:a="http://schemas.openxmlformats.org/drawingml/2006/main" name="Thomas More">
  <a:themeElements>
    <a:clrScheme name="Thomas Mo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0AE"/>
      </a:accent1>
      <a:accent2>
        <a:srgbClr val="F04C03"/>
      </a:accent2>
      <a:accent3>
        <a:srgbClr val="800080"/>
      </a:accent3>
      <a:accent4>
        <a:srgbClr val="76923C"/>
      </a:accent4>
      <a:accent5>
        <a:srgbClr val="4BACC6"/>
      </a:accent5>
      <a:accent6>
        <a:srgbClr val="F79646"/>
      </a:accent6>
      <a:hlink>
        <a:srgbClr val="F04C03"/>
      </a:hlink>
      <a:folHlink>
        <a:srgbClr val="00A0AE"/>
      </a:folHlink>
    </a:clrScheme>
    <a:fontScheme name="Thomas Mo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 Document" ma:contentTypeID="0x0101006E2CD5CB49756845926F97DAE5E2F53500FADD6F39B980D541A8F586C2CE9E9ECC" ma:contentTypeVersion="3" ma:contentTypeDescription="" ma:contentTypeScope="" ma:versionID="20f58ba305f0c8dbfac50a9f022bfe1f">
  <xsd:schema xmlns:xsd="http://www.w3.org/2001/XMLSchema" xmlns:xs="http://www.w3.org/2001/XMLSchema" xmlns:p="http://schemas.microsoft.com/office/2006/metadata/properties" xmlns:ns2="3f990481-ab93-40a5-af1d-fa0a4386ebd9" targetNamespace="http://schemas.microsoft.com/office/2006/metadata/properties" ma:root="true" ma:fieldsID="7a9c22f77d979d9e051dad513430ceb4" ns2:_=""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eedde69bc2d47abb0d3d990fb400d55" minOccurs="0"/>
                <xsd:element ref="ns2:e664db7c9a45466298be567ee28e7b46" minOccurs="0"/>
                <xsd:element ref="ns2:jcbb0a9beef243af8bd213591b9d1662" minOccurs="0"/>
                <xsd:element ref="ns2:l98a91fe36af4d71ba4ebc7e897e6da3" minOccurs="0"/>
                <xsd:element ref="ns2:TM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83736d-f211-4aa9-805b-1326e2acac1d}" ma:internalName="TaxCatchAll" ma:showField="CatchAllData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1e83736d-f211-4aa9-805b-1326e2acac1d}" ma:internalName="TaxCatchAllLabel" ma:readOnly="true" ma:showField="CatchAllDataLabel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edde69bc2d47abb0d3d990fb400d55" ma:index="12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8a91fe36af4d71ba4ebc7e897e6da3" ma:index="18" nillable="true" ma:taxonomy="true" ma:internalName="l98a91fe36af4d71ba4ebc7e897e6da3" ma:taxonomyFieldName="TMSubRubriek" ma:displayName="Sub-rubriek" ma:default="" ma:fieldId="{598a91fe-36af-4d71-ba4e-bc7e897e6da3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Archief" ma:index="20" nillable="true" ma:displayName="Archief" ma:default="0" ma:description="Indien aangevinkt, behoort dit tot je archief." ma:internalName="TM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990481-ab93-40a5-af1d-fa0a4386ebd9">
      <Terms xmlns="http://schemas.microsoft.com/office/infopath/2007/PartnerControls"/>
    </TaxKeywordTaxHTField>
    <l98a91fe36af4d71ba4ebc7e897e6da3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Praktijk</TermName>
          <TermId xmlns="http://schemas.microsoft.com/office/infopath/2007/PartnerControls">a34fe630-9e94-44b0-9a92-b11a60ea3b5a</TermId>
        </TermInfo>
      </Terms>
    </l98a91fe36af4d71ba4ebc7e897e6da3>
    <TMArchief xmlns="3f990481-ab93-40a5-af1d-fa0a4386ebd9">false</TMArchief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deedde69bc2d47abb0d3d990fb400d55 xmlns="3f990481-ab93-40a5-af1d-fa0a4386ebd9">
      <Terms xmlns="http://schemas.microsoft.com/office/infopath/2007/PartnerControls"/>
    </deedde69bc2d47abb0d3d990fb400d55>
    <TaxCatchAll xmlns="3f990481-ab93-40a5-af1d-fa0a4386ebd9">
      <Value>5</Value>
      <Value>3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71E32279-E124-4063-9C80-C256835E1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A45D8-717C-4E87-9272-B20B8CDA1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F3ECF-B710-4CEC-AEBE-05C659455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FA931-D5F9-48CF-8A00-B41566F33D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74BC7B-D255-48CE-BBDE-EC0E0E6DA3D5}">
  <ds:schemaRefs>
    <ds:schemaRef ds:uri="http://schemas.microsoft.com/office/2006/metadata/properties"/>
    <ds:schemaRef ds:uri="http://schemas.microsoft.com/office/infopath/2007/PartnerControls"/>
    <ds:schemaRef ds:uri="3f990481-ab93-40a5-af1d-fa0a4386eb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Lesfeedback Praktijk fase 3+verkort traject deel 2_mentor</Template>
  <TotalTime>0</TotalTime>
  <Pages>3</Pages>
  <Words>663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Verschaeren</dc:creator>
  <cp:keywords/>
  <cp:lastModifiedBy>Marijke Voets</cp:lastModifiedBy>
  <cp:revision>2</cp:revision>
  <cp:lastPrinted>2018-11-24T10:40:00Z</cp:lastPrinted>
  <dcterms:created xsi:type="dcterms:W3CDTF">2022-10-17T12:28:00Z</dcterms:created>
  <dcterms:modified xsi:type="dcterms:W3CDTF">2022-10-17T12:28:00Z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0x0101006E2CD5CB49756845926F97DAE5E2F53500FADD6F39B980D541A8F586C2CE9E9ECC</vt:lpwstr>
  </property>
  <property fmtid="{D5CDD505-2E9C-101B-9397-08002B2CF9AE}" pid="3" name="TMAcademieJaar">
    <vt:lpwstr>3;#2018-19|7df149fc-8a29-49f2-9d8a-1516fdfe1559</vt:lpwstr>
  </property>
  <property fmtid="{D5CDD505-2E9C-101B-9397-08002B2CF9AE}" pid="4" name="TMRubriek">
    <vt:lpwstr>1;#Onderwijs|490d4fcf-6f4e-4e9c-a890-76a2f9f47522</vt:lpwstr>
  </property>
  <property fmtid="{D5CDD505-2E9C-101B-9397-08002B2CF9AE}" pid="5" name="TaxKeyword">
    <vt:lpwstr/>
  </property>
  <property fmtid="{D5CDD505-2E9C-101B-9397-08002B2CF9AE}" pid="6" name="TMDocumentType">
    <vt:lpwstr/>
  </property>
  <property fmtid="{D5CDD505-2E9C-101B-9397-08002B2CF9AE}" pid="7" name="TMSubRubriek">
    <vt:lpwstr>5;#Praktijk|a34fe630-9e94-44b0-9a92-b11a60ea3b5a</vt:lpwstr>
  </property>
  <property fmtid="{D5CDD505-2E9C-101B-9397-08002B2CF9AE}" pid="8" name="Order">
    <vt:r8>115500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AuthorIds_UIVersion_3584">
    <vt:lpwstr>19</vt:lpwstr>
  </property>
  <property fmtid="{D5CDD505-2E9C-101B-9397-08002B2CF9AE}" pid="14" name="SharedWithUsers">
    <vt:lpwstr>13;#Ilse Nijsmans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